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649"/>
        <w:gridCol w:w="1522"/>
        <w:gridCol w:w="316"/>
      </w:tblGrid>
      <w:tr w:rsidR="00221C06" w:rsidRPr="00221C06" w14:paraId="01252C04" w14:textId="77777777" w:rsidTr="007F5A68">
        <w:trPr>
          <w:jc w:val="center"/>
        </w:trPr>
        <w:tc>
          <w:tcPr>
            <w:tcW w:w="891" w:type="pct"/>
            <w:shd w:val="clear" w:color="auto" w:fill="BFBFBF"/>
          </w:tcPr>
          <w:p w14:paraId="63B3404F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Termin</w:t>
            </w:r>
          </w:p>
        </w:tc>
        <w:tc>
          <w:tcPr>
            <w:tcW w:w="3219" w:type="pct"/>
            <w:shd w:val="clear" w:color="auto" w:fill="BFBFBF"/>
          </w:tcPr>
          <w:p w14:paraId="6EB6EFB6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221C06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221C06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Vorabinformationen und Vorbereitung im Online-Portal Lernstandserhebungen</w:t>
            </w:r>
          </w:p>
        </w:tc>
      </w:tr>
      <w:tr w:rsidR="00221C06" w:rsidRPr="00221C06" w14:paraId="48BB092D" w14:textId="77777777" w:rsidTr="007F5A68">
        <w:trPr>
          <w:jc w:val="center"/>
        </w:trPr>
        <w:tc>
          <w:tcPr>
            <w:tcW w:w="891" w:type="pct"/>
          </w:tcPr>
          <w:p w14:paraId="4EDB9719" w14:textId="5636E2B9" w:rsidR="006C2DA5" w:rsidRPr="00966002" w:rsidRDefault="00083D08" w:rsidP="0093495F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Montag</w:t>
            </w:r>
            <w:r w:rsidR="006C2DA5" w:rsidRPr="00385651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385651">
              <w:rPr>
                <w:rFonts w:cs="Arial"/>
                <w:spacing w:val="-4"/>
                <w:sz w:val="18"/>
                <w:szCs w:val="18"/>
              </w:rPr>
              <w:br/>
            </w:r>
            <w:r w:rsidR="00DC16A9" w:rsidRPr="00385651">
              <w:rPr>
                <w:rFonts w:cs="Arial"/>
                <w:b/>
                <w:sz w:val="18"/>
                <w:szCs w:val="18"/>
              </w:rPr>
              <w:t>5</w:t>
            </w:r>
            <w:r w:rsidR="006C2DA5" w:rsidRPr="00385651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385651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385651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 w:rsidRPr="00385651">
              <w:rPr>
                <w:rFonts w:cs="Arial"/>
                <w:b/>
                <w:sz w:val="18"/>
                <w:szCs w:val="18"/>
              </w:rPr>
              <w:t>2</w:t>
            </w:r>
            <w:r w:rsidR="00DC16A9" w:rsidRPr="0038565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</w:tcPr>
          <w:p w14:paraId="594066FF" w14:textId="4D862F63" w:rsidR="00AE4479" w:rsidRPr="005A760A" w:rsidRDefault="006C2DA5" w:rsidP="00DC16A9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</w:rPr>
              <w:t>Erhalt</w:t>
            </w:r>
            <w:r w:rsidRPr="00221C06">
              <w:rPr>
                <w:rFonts w:cs="Arial"/>
                <w:sz w:val="18"/>
                <w:szCs w:val="18"/>
              </w:rPr>
              <w:t xml:space="preserve">: E-Mail mit Zugangsdaten </w:t>
            </w:r>
            <w:r w:rsidR="00DC16A9">
              <w:rPr>
                <w:rFonts w:cs="Arial"/>
                <w:sz w:val="18"/>
                <w:szCs w:val="18"/>
              </w:rPr>
              <w:t>zum Online-Portal</w:t>
            </w:r>
            <w:r w:rsidR="000B5BE7">
              <w:rPr>
                <w:rFonts w:cs="Arial"/>
                <w:sz w:val="18"/>
                <w:szCs w:val="18"/>
              </w:rPr>
              <w:t xml:space="preserve">; </w:t>
            </w:r>
            <w:r w:rsidR="00DC16A9">
              <w:rPr>
                <w:rFonts w:cs="Arial"/>
                <w:sz w:val="18"/>
                <w:szCs w:val="18"/>
              </w:rPr>
              <w:br/>
            </w:r>
            <w:r w:rsidRPr="00221C06">
              <w:rPr>
                <w:rFonts w:cs="Arial"/>
                <w:sz w:val="18"/>
                <w:szCs w:val="18"/>
              </w:rPr>
              <w:t>Weitere Informationen zu VERA 8</w:t>
            </w:r>
            <w:r w:rsidRPr="00DC16A9">
              <w:rPr>
                <w:rFonts w:cs="Arial"/>
                <w:sz w:val="18"/>
                <w:szCs w:val="18"/>
              </w:rPr>
              <w:t xml:space="preserve">: </w:t>
            </w:r>
            <w:hyperlink r:id="rId7" w:history="1">
              <w:r w:rsidR="00AE4479" w:rsidRPr="00DC16A9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www.vera8-bw.de</w:t>
              </w:r>
            </w:hyperlink>
            <w:r w:rsidR="00AE44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16BC1CC1" w14:textId="77777777" w:rsidR="006C2DA5" w:rsidRPr="005A760A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9A7E2F7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900447" w14:paraId="0415DD28" w14:textId="77777777" w:rsidTr="00815110">
        <w:trPr>
          <w:trHeight w:val="485"/>
          <w:jc w:val="center"/>
        </w:trPr>
        <w:tc>
          <w:tcPr>
            <w:tcW w:w="891" w:type="pct"/>
            <w:shd w:val="clear" w:color="auto" w:fill="auto"/>
          </w:tcPr>
          <w:p w14:paraId="5862CC36" w14:textId="196DF5C9" w:rsidR="00F75B2E" w:rsidRPr="00732A2F" w:rsidRDefault="00200C71" w:rsidP="000D6801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>Dienstag</w:t>
            </w:r>
            <w:r w:rsidR="0093495F" w:rsidRPr="00732A2F">
              <w:rPr>
                <w:rFonts w:cs="Arial"/>
                <w:sz w:val="18"/>
                <w:szCs w:val="18"/>
              </w:rPr>
              <w:t xml:space="preserve">, </w:t>
            </w:r>
            <w:r w:rsidR="00B16DAA" w:rsidRPr="00732A2F">
              <w:rPr>
                <w:rFonts w:cs="Arial"/>
                <w:sz w:val="18"/>
                <w:szCs w:val="18"/>
              </w:rPr>
              <w:br/>
            </w:r>
            <w:r w:rsidRPr="00732A2F">
              <w:rPr>
                <w:rFonts w:cs="Arial"/>
                <w:b/>
                <w:sz w:val="18"/>
                <w:szCs w:val="18"/>
              </w:rPr>
              <w:t>8</w:t>
            </w:r>
            <w:r w:rsidR="00A45C93" w:rsidRPr="00732A2F">
              <w:rPr>
                <w:rFonts w:cs="Arial"/>
                <w:b/>
                <w:sz w:val="18"/>
                <w:szCs w:val="18"/>
              </w:rPr>
              <w:t>. November 202</w:t>
            </w:r>
            <w:r w:rsidR="00C87B9C" w:rsidRPr="00732A2F">
              <w:rPr>
                <w:rFonts w:cs="Arial"/>
                <w:b/>
                <w:sz w:val="18"/>
                <w:szCs w:val="18"/>
              </w:rPr>
              <w:t>2</w:t>
            </w:r>
            <w:r w:rsidR="00212D35" w:rsidRPr="00732A2F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shd w:val="clear" w:color="auto" w:fill="auto"/>
          </w:tcPr>
          <w:p w14:paraId="614109DC" w14:textId="292E22DA" w:rsidR="00F75B2E" w:rsidRPr="00732A2F" w:rsidRDefault="00CF7218" w:rsidP="00F57F9E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 xml:space="preserve">Erhalt: E-Mail mit Informationen zur </w:t>
            </w:r>
            <w:r w:rsidR="002221F7" w:rsidRPr="00732A2F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732A2F">
              <w:rPr>
                <w:rFonts w:cs="Arial"/>
                <w:sz w:val="18"/>
                <w:szCs w:val="18"/>
              </w:rPr>
              <w:t>Testheftanzahl</w:t>
            </w:r>
            <w:r w:rsidR="00B16DAA" w:rsidRPr="00732A2F">
              <w:rPr>
                <w:rFonts w:cs="Arial"/>
                <w:sz w:val="18"/>
                <w:szCs w:val="18"/>
              </w:rPr>
              <w:br/>
              <w:t>(</w:t>
            </w:r>
            <w:r w:rsidR="00B21671" w:rsidRPr="00732A2F">
              <w:rPr>
                <w:rFonts w:cs="Arial"/>
                <w:sz w:val="18"/>
                <w:szCs w:val="18"/>
              </w:rPr>
              <w:t>Meldezeitraum</w:t>
            </w:r>
            <w:r w:rsidR="00E52D97" w:rsidRPr="00732A2F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732A2F">
              <w:rPr>
                <w:rFonts w:cs="Arial"/>
                <w:sz w:val="18"/>
                <w:szCs w:val="18"/>
              </w:rPr>
              <w:t xml:space="preserve">: </w:t>
            </w:r>
            <w:r w:rsidR="00200C71" w:rsidRPr="00732A2F">
              <w:rPr>
                <w:rFonts w:cs="Arial"/>
                <w:sz w:val="18"/>
                <w:szCs w:val="18"/>
              </w:rPr>
              <w:t>8</w:t>
            </w:r>
            <w:r w:rsidR="00083D08" w:rsidRPr="00732A2F">
              <w:rPr>
                <w:rFonts w:cs="Arial"/>
                <w:sz w:val="18"/>
                <w:szCs w:val="18"/>
              </w:rPr>
              <w:t xml:space="preserve">. </w:t>
            </w:r>
            <w:r w:rsidR="00EF048F" w:rsidRPr="00732A2F">
              <w:rPr>
                <w:rFonts w:cs="Arial"/>
                <w:sz w:val="18"/>
                <w:szCs w:val="18"/>
              </w:rPr>
              <w:t>-</w:t>
            </w:r>
            <w:r w:rsidR="0093495F" w:rsidRPr="00732A2F">
              <w:rPr>
                <w:rFonts w:cs="Arial"/>
                <w:sz w:val="18"/>
                <w:szCs w:val="18"/>
              </w:rPr>
              <w:t xml:space="preserve"> </w:t>
            </w:r>
            <w:r w:rsidR="00F57F9E" w:rsidRPr="00732A2F">
              <w:rPr>
                <w:rFonts w:cs="Arial"/>
                <w:sz w:val="18"/>
                <w:szCs w:val="18"/>
              </w:rPr>
              <w:t>21</w:t>
            </w:r>
            <w:r w:rsidR="00B16DAA" w:rsidRPr="00732A2F">
              <w:rPr>
                <w:rFonts w:cs="Arial"/>
                <w:sz w:val="18"/>
                <w:szCs w:val="18"/>
              </w:rPr>
              <w:t xml:space="preserve">. November </w:t>
            </w:r>
            <w:r w:rsidR="00A45C93" w:rsidRPr="00732A2F">
              <w:rPr>
                <w:rFonts w:cs="Arial"/>
                <w:sz w:val="18"/>
                <w:szCs w:val="18"/>
              </w:rPr>
              <w:t>202</w:t>
            </w:r>
            <w:r w:rsidR="00C87B9C" w:rsidRPr="00732A2F">
              <w:rPr>
                <w:rFonts w:cs="Arial"/>
                <w:sz w:val="18"/>
                <w:szCs w:val="18"/>
              </w:rPr>
              <w:t>2</w:t>
            </w:r>
            <w:r w:rsidR="00B16DAA" w:rsidRPr="00732A2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241963" w14:textId="37BDC73A" w:rsidR="00F75B2E" w:rsidRPr="00732A2F" w:rsidRDefault="00F75B2E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EEA3FC" w14:textId="3348C5B4" w:rsidR="00F75B2E" w:rsidRPr="00900447" w:rsidRDefault="00F75B2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32A2F">
              <w:rPr>
                <w:rFonts w:cs="Arial"/>
                <w:sz w:val="20"/>
              </w:rPr>
              <w:sym w:font="Wingdings" w:char="F0A8"/>
            </w:r>
          </w:p>
        </w:tc>
      </w:tr>
      <w:tr w:rsidR="004A7F31" w:rsidRPr="009560F6" w14:paraId="3DB0D5F4" w14:textId="77777777" w:rsidTr="00B66BE1">
        <w:trPr>
          <w:trHeight w:val="365"/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75D8F321" w14:textId="0AB4758C" w:rsidR="004A7F31" w:rsidRPr="00900447" w:rsidRDefault="004A7F31" w:rsidP="00732A2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b/>
                <w:sz w:val="18"/>
                <w:szCs w:val="18"/>
              </w:rPr>
              <w:t xml:space="preserve">7. </w:t>
            </w:r>
            <w:r w:rsidR="00732A2F">
              <w:rPr>
                <w:rFonts w:cs="Arial"/>
                <w:b/>
                <w:sz w:val="18"/>
                <w:szCs w:val="18"/>
              </w:rPr>
              <w:t>bis</w:t>
            </w:r>
            <w:r w:rsidRPr="00900447">
              <w:rPr>
                <w:rFonts w:cs="Arial"/>
                <w:b/>
                <w:sz w:val="18"/>
                <w:szCs w:val="18"/>
              </w:rPr>
              <w:t xml:space="preserve"> 9. Feb. 2023</w:t>
            </w:r>
            <w:r w:rsidRPr="00900447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1EF43140" w14:textId="77777777" w:rsidR="004A7F31" w:rsidRPr="00900447" w:rsidRDefault="004A7F31" w:rsidP="00B66BE1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Zustellung der Testhefte an die öffentlichen Schulen (Empfang sicherstellen)</w:t>
            </w:r>
          </w:p>
        </w:tc>
        <w:tc>
          <w:tcPr>
            <w:tcW w:w="737" w:type="pct"/>
            <w:vAlign w:val="center"/>
          </w:tcPr>
          <w:p w14:paraId="19122C42" w14:textId="77777777" w:rsidR="004A7F31" w:rsidRPr="00900447" w:rsidRDefault="004A7F31" w:rsidP="00B66BE1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6938A8CE" w14:textId="77777777" w:rsidR="004A7F31" w:rsidRPr="009560F6" w:rsidRDefault="004A7F31" w:rsidP="00B66BE1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D50377" w:rsidRPr="00900447" w14:paraId="222239CE" w14:textId="77777777" w:rsidTr="00951ED4">
        <w:trPr>
          <w:trHeight w:hRule="exact" w:val="1184"/>
          <w:jc w:val="center"/>
        </w:trPr>
        <w:tc>
          <w:tcPr>
            <w:tcW w:w="891" w:type="pct"/>
            <w:vMerge w:val="restart"/>
          </w:tcPr>
          <w:p w14:paraId="4A5BEF52" w14:textId="7D11C9F4" w:rsidR="00D50377" w:rsidRPr="00900447" w:rsidRDefault="00F57F9E" w:rsidP="00F57F9E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Dienstag</w:t>
            </w:r>
            <w:r w:rsidR="00D50377" w:rsidRPr="00385651">
              <w:rPr>
                <w:rFonts w:cs="Arial"/>
                <w:sz w:val="18"/>
                <w:szCs w:val="18"/>
              </w:rPr>
              <w:t xml:space="preserve">, </w:t>
            </w:r>
            <w:r w:rsidR="00D50377" w:rsidRPr="00385651">
              <w:rPr>
                <w:rFonts w:cs="Arial"/>
                <w:sz w:val="18"/>
                <w:szCs w:val="18"/>
              </w:rPr>
              <w:br/>
            </w:r>
            <w:r w:rsidR="00CA2FA7" w:rsidRPr="00385651">
              <w:rPr>
                <w:rFonts w:cs="Arial"/>
                <w:b/>
                <w:sz w:val="18"/>
                <w:szCs w:val="18"/>
              </w:rPr>
              <w:t>1</w:t>
            </w:r>
            <w:r w:rsidRPr="00385651">
              <w:rPr>
                <w:rFonts w:cs="Arial"/>
                <w:b/>
                <w:sz w:val="18"/>
                <w:szCs w:val="18"/>
              </w:rPr>
              <w:t>4</w:t>
            </w:r>
            <w:r w:rsidR="00D50377" w:rsidRPr="00385651">
              <w:rPr>
                <w:rFonts w:cs="Arial"/>
                <w:b/>
                <w:sz w:val="18"/>
                <w:szCs w:val="18"/>
              </w:rPr>
              <w:t>. Februar 202</w:t>
            </w:r>
            <w:r w:rsidR="00CA2FA7" w:rsidRPr="0038565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</w:tcPr>
          <w:p w14:paraId="3FA1C11A" w14:textId="28E1AE81" w:rsidR="00D50377" w:rsidRPr="00900447" w:rsidRDefault="00D50377" w:rsidP="00951ED4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900447">
              <w:rPr>
                <w:rFonts w:cs="Arial"/>
                <w:sz w:val="18"/>
                <w:szCs w:val="18"/>
              </w:rPr>
              <w:t>: E-Mail mit Planungsraster, Hinweisen für die Schulleitung, Hinweisen für Lehrkräfte, Hinweisen für Schülerinnen/Schüler und Eltern/Erziehungsberechtigte;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951ED4" w:rsidRPr="00951ED4">
              <w:rPr>
                <w:rFonts w:cs="Arial"/>
                <w:sz w:val="18"/>
                <w:szCs w:val="18"/>
                <w:u w:val="single"/>
              </w:rPr>
              <w:t>W</w:t>
            </w:r>
            <w:r w:rsidRPr="00951ED4">
              <w:rPr>
                <w:rFonts w:cs="Arial"/>
                <w:sz w:val="18"/>
                <w:szCs w:val="18"/>
                <w:u w:val="single"/>
              </w:rPr>
              <w:t>eiterleitung</w:t>
            </w:r>
            <w:r w:rsidRPr="00900447">
              <w:rPr>
                <w:rFonts w:cs="Arial"/>
                <w:sz w:val="18"/>
                <w:szCs w:val="18"/>
              </w:rPr>
              <w:t xml:space="preserve">: Hinweise für Lehrkräfte, Hinweise für Schülerinnen/Schüler und Eltern/Erziehungsberechtigte; 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951ED4" w:rsidRPr="00951ED4">
              <w:rPr>
                <w:rFonts w:cs="Arial"/>
                <w:sz w:val="18"/>
                <w:szCs w:val="18"/>
                <w:u w:val="single"/>
              </w:rPr>
              <w:t>S</w:t>
            </w:r>
            <w:r w:rsidRPr="00951ED4">
              <w:rPr>
                <w:rFonts w:cs="Arial"/>
                <w:sz w:val="18"/>
                <w:szCs w:val="18"/>
                <w:u w:val="single"/>
              </w:rPr>
              <w:t>ichtung</w:t>
            </w:r>
            <w:r w:rsidRPr="00900447">
              <w:rPr>
                <w:rFonts w:cs="Arial"/>
                <w:sz w:val="18"/>
                <w:szCs w:val="18"/>
              </w:rPr>
              <w:t>: Hinweise für die Schulleitung</w:t>
            </w:r>
          </w:p>
        </w:tc>
        <w:tc>
          <w:tcPr>
            <w:tcW w:w="737" w:type="pct"/>
            <w:vAlign w:val="center"/>
          </w:tcPr>
          <w:p w14:paraId="3B79DE9C" w14:textId="77777777" w:rsidR="00D50377" w:rsidRPr="00900447" w:rsidRDefault="00D50377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D5DCA2F" w14:textId="77777777" w:rsidR="00D50377" w:rsidRPr="00900447" w:rsidRDefault="00D5037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D50377" w:rsidRPr="00900447" w14:paraId="6A26C24D" w14:textId="77777777" w:rsidTr="007F5A68">
        <w:trPr>
          <w:trHeight w:val="314"/>
          <w:jc w:val="center"/>
        </w:trPr>
        <w:tc>
          <w:tcPr>
            <w:tcW w:w="891" w:type="pct"/>
            <w:vMerge/>
          </w:tcPr>
          <w:p w14:paraId="20D8BA4F" w14:textId="77777777" w:rsidR="00D50377" w:rsidRPr="00900447" w:rsidRDefault="00D50377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35701CDA" w14:textId="12EB6BDC" w:rsidR="00D50377" w:rsidRPr="00900447" w:rsidRDefault="00D50377" w:rsidP="00D50377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 xml:space="preserve">Freischaltung des Portalbereichs VERA 8: </w:t>
            </w:r>
            <w:hyperlink r:id="rId8" w:history="1">
              <w:r w:rsidRPr="00900447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</w:p>
        </w:tc>
        <w:tc>
          <w:tcPr>
            <w:tcW w:w="737" w:type="pct"/>
            <w:vAlign w:val="center"/>
          </w:tcPr>
          <w:p w14:paraId="290F9ADB" w14:textId="77777777" w:rsidR="00D50377" w:rsidRPr="00900447" w:rsidRDefault="00D50377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6B49E39" w14:textId="77777777" w:rsidR="00D50377" w:rsidRPr="00900447" w:rsidRDefault="00D5037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</w:p>
        </w:tc>
      </w:tr>
      <w:tr w:rsidR="00221C06" w:rsidRPr="00900447" w14:paraId="6F5CD4FC" w14:textId="77777777" w:rsidTr="007F5A68">
        <w:trPr>
          <w:trHeight w:val="314"/>
          <w:jc w:val="center"/>
        </w:trPr>
        <w:tc>
          <w:tcPr>
            <w:tcW w:w="891" w:type="pct"/>
            <w:vMerge w:val="restart"/>
          </w:tcPr>
          <w:p w14:paraId="072CBA13" w14:textId="6474B495" w:rsidR="006C2DA5" w:rsidRPr="00900447" w:rsidRDefault="00F57F9E" w:rsidP="00F57F9E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A</w:t>
            </w:r>
            <w:r w:rsidR="006C2DA5" w:rsidRPr="00385651">
              <w:rPr>
                <w:rFonts w:cs="Arial"/>
                <w:sz w:val="18"/>
                <w:szCs w:val="18"/>
              </w:rPr>
              <w:t>b</w:t>
            </w:r>
            <w:r w:rsidRPr="00385651">
              <w:rPr>
                <w:rFonts w:cs="Arial"/>
                <w:sz w:val="18"/>
                <w:szCs w:val="18"/>
              </w:rPr>
              <w:t xml:space="preserve"> Dienstag</w:t>
            </w:r>
            <w:r w:rsidR="006C2DA5" w:rsidRPr="00385651">
              <w:rPr>
                <w:rFonts w:cs="Arial"/>
                <w:sz w:val="18"/>
                <w:szCs w:val="18"/>
              </w:rPr>
              <w:t xml:space="preserve">, </w:t>
            </w:r>
            <w:r w:rsidR="006C2DA5" w:rsidRPr="00385651">
              <w:rPr>
                <w:rFonts w:cs="Arial"/>
                <w:sz w:val="18"/>
                <w:szCs w:val="18"/>
              </w:rPr>
              <w:br/>
            </w:r>
            <w:r w:rsidRPr="00385651">
              <w:rPr>
                <w:rFonts w:cs="Arial"/>
                <w:b/>
                <w:sz w:val="18"/>
                <w:szCs w:val="18"/>
              </w:rPr>
              <w:t>14</w:t>
            </w:r>
            <w:r w:rsidR="00FD5825" w:rsidRPr="00385651">
              <w:rPr>
                <w:rFonts w:cs="Arial"/>
                <w:b/>
                <w:sz w:val="18"/>
                <w:szCs w:val="18"/>
              </w:rPr>
              <w:t>. Februar 202</w:t>
            </w:r>
            <w:r w:rsidR="00CA2FA7" w:rsidRPr="0038565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vAlign w:val="center"/>
          </w:tcPr>
          <w:p w14:paraId="59EB160F" w14:textId="42EB8394" w:rsidR="006C2DA5" w:rsidRPr="00900447" w:rsidRDefault="006C2DA5" w:rsidP="0063305E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Anlegen von Klassen; Anlegen u</w:t>
            </w:r>
            <w:r w:rsidR="009631A6" w:rsidRPr="00900447">
              <w:rPr>
                <w:rFonts w:cs="Arial"/>
                <w:sz w:val="18"/>
                <w:szCs w:val="18"/>
              </w:rPr>
              <w:t>nd</w:t>
            </w:r>
            <w:r w:rsidRPr="00900447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vAlign w:val="center"/>
          </w:tcPr>
          <w:p w14:paraId="2ABA2F44" w14:textId="77777777" w:rsidR="006C2DA5" w:rsidRPr="00900447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3B41A2C" w14:textId="77777777" w:rsidR="006C2DA5" w:rsidRPr="00900447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900447" w14:paraId="1AFC13DF" w14:textId="77777777" w:rsidTr="006011DB">
        <w:trPr>
          <w:trHeight w:hRule="exact" w:val="658"/>
          <w:jc w:val="center"/>
        </w:trPr>
        <w:tc>
          <w:tcPr>
            <w:tcW w:w="891" w:type="pct"/>
            <w:vMerge/>
          </w:tcPr>
          <w:p w14:paraId="5763C0EE" w14:textId="77777777" w:rsidR="006C2DA5" w:rsidRPr="00900447" w:rsidRDefault="006C2DA5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28ED4E31" w14:textId="5583CFA7" w:rsidR="00555EBF" w:rsidRPr="00900447" w:rsidRDefault="006C2DA5" w:rsidP="00A051B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900447">
              <w:rPr>
                <w:rFonts w:cs="Arial"/>
                <w:sz w:val="18"/>
                <w:szCs w:val="18"/>
              </w:rPr>
              <w:t>: Hinweise für Lehrkräfte</w:t>
            </w:r>
            <w:r w:rsidR="00A051B8" w:rsidRPr="00900447">
              <w:rPr>
                <w:rFonts w:cs="Arial"/>
                <w:sz w:val="18"/>
                <w:szCs w:val="18"/>
              </w:rPr>
              <w:t xml:space="preserve">; 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555EBF" w:rsidRPr="00951ED4">
              <w:rPr>
                <w:rFonts w:cs="Arial"/>
                <w:sz w:val="18"/>
                <w:szCs w:val="18"/>
                <w:u w:val="single"/>
              </w:rPr>
              <w:t>Weitergabe</w:t>
            </w:r>
            <w:r w:rsidR="00555EBF" w:rsidRPr="00900447">
              <w:rPr>
                <w:rFonts w:cs="Arial"/>
                <w:sz w:val="18"/>
                <w:szCs w:val="18"/>
              </w:rPr>
              <w:t>: Hinweis</w:t>
            </w:r>
            <w:r w:rsidR="00DD0B78" w:rsidRPr="00900447">
              <w:rPr>
                <w:rFonts w:cs="Arial"/>
                <w:sz w:val="18"/>
                <w:szCs w:val="18"/>
              </w:rPr>
              <w:t>e für Schülerinnen/Schüler und</w:t>
            </w:r>
            <w:r w:rsidR="00555EBF" w:rsidRPr="00900447">
              <w:rPr>
                <w:rFonts w:cs="Arial"/>
                <w:sz w:val="18"/>
                <w:szCs w:val="18"/>
              </w:rPr>
              <w:t xml:space="preserve"> Eltern/Erziehungsberecht</w:t>
            </w:r>
            <w:r w:rsidR="00A051B8" w:rsidRPr="00900447">
              <w:rPr>
                <w:rFonts w:cs="Arial"/>
                <w:sz w:val="18"/>
                <w:szCs w:val="18"/>
              </w:rPr>
              <w:t>igte</w:t>
            </w:r>
          </w:p>
        </w:tc>
        <w:tc>
          <w:tcPr>
            <w:tcW w:w="737" w:type="pct"/>
            <w:vAlign w:val="center"/>
          </w:tcPr>
          <w:p w14:paraId="32DD7E93" w14:textId="77777777" w:rsidR="006C2DA5" w:rsidRPr="00900447" w:rsidRDefault="006C2DA5" w:rsidP="0096782D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64D9FE5" w14:textId="29096FFD" w:rsidR="006C2DA5" w:rsidRPr="00900447" w:rsidRDefault="00782E0F" w:rsidP="00782E0F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6C2DA5" w:rsidRPr="00221C06" w:rsidRDefault="006C2DA5" w:rsidP="00B16DAA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221C06">
              <w:rPr>
                <w:b/>
                <w:bCs/>
                <w:sz w:val="18"/>
              </w:rPr>
              <w:t xml:space="preserve">Portal </w:t>
            </w:r>
            <w:r w:rsidR="00B16DAA">
              <w:rPr>
                <w:b/>
                <w:bCs/>
                <w:sz w:val="18"/>
              </w:rPr>
              <w:t xml:space="preserve">– </w:t>
            </w:r>
            <w:r w:rsidRPr="00221C06">
              <w:rPr>
                <w:rFonts w:cs="Arial"/>
                <w:b/>
                <w:sz w:val="18"/>
                <w:szCs w:val="18"/>
              </w:rPr>
              <w:t>Vertraulichkeit</w:t>
            </w:r>
            <w:r w:rsidR="00B2167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0C0D9E" w:rsidRPr="00900447" w14:paraId="3921AEBD" w14:textId="77777777" w:rsidTr="00900447">
        <w:trPr>
          <w:trHeight w:hRule="exact" w:val="543"/>
          <w:jc w:val="center"/>
        </w:trPr>
        <w:tc>
          <w:tcPr>
            <w:tcW w:w="891" w:type="pct"/>
            <w:shd w:val="clear" w:color="auto" w:fill="auto"/>
          </w:tcPr>
          <w:p w14:paraId="414DCAA6" w14:textId="04F6AAC0" w:rsidR="000C0D9E" w:rsidRPr="00900447" w:rsidRDefault="00F57F9E" w:rsidP="00F57F9E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A</w:t>
            </w:r>
            <w:r w:rsidR="000C0D9E" w:rsidRPr="00385651">
              <w:rPr>
                <w:rFonts w:cs="Arial"/>
                <w:sz w:val="18"/>
                <w:szCs w:val="18"/>
              </w:rPr>
              <w:t>b</w:t>
            </w:r>
            <w:r w:rsidRPr="00385651">
              <w:rPr>
                <w:rFonts w:cs="Arial"/>
                <w:sz w:val="18"/>
                <w:szCs w:val="18"/>
              </w:rPr>
              <w:t xml:space="preserve"> Dienstag</w:t>
            </w:r>
            <w:r w:rsidR="000C0D9E" w:rsidRPr="00385651">
              <w:rPr>
                <w:rFonts w:cs="Arial"/>
                <w:sz w:val="18"/>
                <w:szCs w:val="18"/>
              </w:rPr>
              <w:t>,</w:t>
            </w:r>
            <w:r w:rsidR="000C0D9E" w:rsidRPr="00385651">
              <w:rPr>
                <w:rFonts w:cs="Arial"/>
                <w:sz w:val="18"/>
                <w:szCs w:val="18"/>
              </w:rPr>
              <w:br/>
            </w:r>
            <w:r w:rsidR="00A223B5" w:rsidRPr="00385651">
              <w:rPr>
                <w:rFonts w:cs="Arial"/>
                <w:b/>
                <w:sz w:val="18"/>
                <w:szCs w:val="18"/>
              </w:rPr>
              <w:t>1</w:t>
            </w:r>
            <w:r w:rsidRPr="00385651">
              <w:rPr>
                <w:rFonts w:cs="Arial"/>
                <w:b/>
                <w:sz w:val="18"/>
                <w:szCs w:val="18"/>
              </w:rPr>
              <w:t>4</w:t>
            </w:r>
            <w:r w:rsidR="000C0D9E" w:rsidRPr="0038565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223B5" w:rsidRPr="00385651">
              <w:rPr>
                <w:rFonts w:cs="Arial"/>
                <w:b/>
                <w:sz w:val="18"/>
                <w:szCs w:val="18"/>
              </w:rPr>
              <w:t>Februar</w:t>
            </w:r>
            <w:r w:rsidR="00D13E70" w:rsidRPr="00385651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A223B5" w:rsidRPr="0038565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shd w:val="clear" w:color="auto" w:fill="auto"/>
            <w:vAlign w:val="center"/>
          </w:tcPr>
          <w:p w14:paraId="60640FB4" w14:textId="11A21CB0" w:rsidR="000C0D9E" w:rsidRPr="00900447" w:rsidRDefault="000C0D9E" w:rsidP="008273AC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Zentrale Downloadmöglichkeit der Testhefte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9BB5E94" w14:textId="175707AD" w:rsidR="000C0D9E" w:rsidRPr="00900447" w:rsidRDefault="000C0D9E" w:rsidP="0043286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4284D14" w14:textId="15544574" w:rsidR="000C0D9E" w:rsidRPr="00900447" w:rsidRDefault="000C0D9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A223B5" w:rsidRPr="00221C06" w14:paraId="7EEF5198" w14:textId="77777777" w:rsidTr="006A4009">
        <w:trPr>
          <w:trHeight w:hRule="exact" w:val="1285"/>
          <w:jc w:val="center"/>
        </w:trPr>
        <w:tc>
          <w:tcPr>
            <w:tcW w:w="891" w:type="pct"/>
            <w:shd w:val="clear" w:color="auto" w:fill="auto"/>
          </w:tcPr>
          <w:p w14:paraId="7C5005A0" w14:textId="2512FB36" w:rsidR="00A223B5" w:rsidRPr="00900447" w:rsidRDefault="00A223B5" w:rsidP="00A223B5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ab Montag,</w:t>
            </w:r>
            <w:r w:rsidRPr="00900447">
              <w:rPr>
                <w:rFonts w:cs="Arial"/>
                <w:sz w:val="18"/>
                <w:szCs w:val="18"/>
              </w:rPr>
              <w:br/>
            </w:r>
            <w:r w:rsidRPr="00900447">
              <w:rPr>
                <w:rFonts w:cs="Arial"/>
                <w:b/>
                <w:sz w:val="18"/>
                <w:szCs w:val="18"/>
              </w:rPr>
              <w:t>27. Februar 2023</w:t>
            </w:r>
          </w:p>
        </w:tc>
        <w:tc>
          <w:tcPr>
            <w:tcW w:w="3219" w:type="pct"/>
            <w:shd w:val="clear" w:color="auto" w:fill="auto"/>
          </w:tcPr>
          <w:p w14:paraId="7F08995A" w14:textId="77777777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Deutsch</w:t>
            </w:r>
          </w:p>
          <w:p w14:paraId="07F01576" w14:textId="77777777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Fremdsprache (inkl. Audiodateien)</w:t>
            </w:r>
          </w:p>
          <w:p w14:paraId="24F4D286" w14:textId="20740033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F3D1AD8" w14:textId="7BFD39A0" w:rsidR="00A223B5" w:rsidRPr="00900447" w:rsidRDefault="00E44A73" w:rsidP="006A4009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Zuständigkeit klären</w:t>
            </w:r>
            <w:r w:rsidR="00A223B5" w:rsidRPr="00900447">
              <w:rPr>
                <w:sz w:val="16"/>
                <w:szCs w:val="16"/>
              </w:rPr>
              <w:t>: Download</w:t>
            </w:r>
            <w:r>
              <w:rPr>
                <w:sz w:val="16"/>
                <w:szCs w:val="16"/>
              </w:rPr>
              <w:t xml:space="preserve"> </w:t>
            </w:r>
            <w:r w:rsidR="006A4009">
              <w:rPr>
                <w:sz w:val="16"/>
                <w:szCs w:val="16"/>
              </w:rPr>
              <w:t>und Vervielfältigung;</w:t>
            </w:r>
            <w:r w:rsidR="00AF3932" w:rsidRPr="00900447">
              <w:rPr>
                <w:sz w:val="16"/>
                <w:szCs w:val="16"/>
              </w:rPr>
              <w:br/>
              <w:t>Überp</w:t>
            </w:r>
            <w:r w:rsidR="00A223B5" w:rsidRPr="00900447">
              <w:rPr>
                <w:sz w:val="16"/>
                <w:szCs w:val="16"/>
              </w:rPr>
              <w:t>rüfung Audiodateien</w:t>
            </w:r>
            <w:r>
              <w:rPr>
                <w:sz w:val="16"/>
                <w:szCs w:val="16"/>
              </w:rPr>
              <w:t xml:space="preserve"> und </w:t>
            </w:r>
            <w:r w:rsidR="00A223B5" w:rsidRPr="00900447">
              <w:rPr>
                <w:sz w:val="16"/>
                <w:szCs w:val="16"/>
              </w:rPr>
              <w:t>Abspielgeräte</w:t>
            </w:r>
          </w:p>
        </w:tc>
        <w:tc>
          <w:tcPr>
            <w:tcW w:w="153" w:type="pct"/>
            <w:shd w:val="clear" w:color="auto" w:fill="auto"/>
          </w:tcPr>
          <w:p w14:paraId="3409AEA1" w14:textId="77777777" w:rsidR="00A223B5" w:rsidRPr="00900447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  <w:p w14:paraId="727D2190" w14:textId="77777777" w:rsidR="00A223B5" w:rsidRPr="00900447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  <w:p w14:paraId="463BCB34" w14:textId="457D91AA" w:rsidR="00A223B5" w:rsidRPr="00221C06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F26FD65" w14:textId="77777777" w:rsidR="00CB761B" w:rsidRDefault="00CB761B" w:rsidP="0075664C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221C06">
              <w:rPr>
                <w:b/>
                <w:bCs/>
                <w:sz w:val="18"/>
              </w:rPr>
              <w:t>Test</w:t>
            </w:r>
            <w:r w:rsidRPr="00ED2518">
              <w:rPr>
                <w:b/>
                <w:bCs/>
                <w:sz w:val="18"/>
              </w:rPr>
              <w:t>s und Beginn der Dateneingabe</w:t>
            </w:r>
            <w:r w:rsidR="009241DA">
              <w:rPr>
                <w:b/>
                <w:bCs/>
                <w:sz w:val="18"/>
              </w:rPr>
              <w:t>:</w:t>
            </w:r>
          </w:p>
          <w:p w14:paraId="23AA3D50" w14:textId="5BCB460F" w:rsidR="009241DA" w:rsidRPr="009241DA" w:rsidRDefault="009241DA" w:rsidP="00385651">
            <w:pPr>
              <w:pStyle w:val="Tabellenzeilen"/>
              <w:spacing w:before="70" w:after="70"/>
              <w:rPr>
                <w:bCs/>
                <w:sz w:val="18"/>
              </w:rPr>
            </w:pPr>
            <w:r>
              <w:rPr>
                <w:bCs/>
                <w:sz w:val="18"/>
              </w:rPr>
              <w:t>Innerhalb des Zeitfensters können die Schulen die Einsatztermine und die Reihenfolge selbst flexibel festlegen.</w:t>
            </w:r>
            <w:r>
              <w:rPr>
                <w:bCs/>
                <w:sz w:val="18"/>
              </w:rPr>
              <w:br/>
              <w:t>An einem Tag sollte nur ein Test durchgeführt werden.</w:t>
            </w:r>
            <w:r w:rsidR="00385651">
              <w:rPr>
                <w:bCs/>
                <w:sz w:val="18"/>
              </w:rPr>
              <w:t xml:space="preserve"> </w:t>
            </w:r>
          </w:p>
        </w:tc>
      </w:tr>
      <w:tr w:rsidR="009241DA" w:rsidRPr="00221C06" w14:paraId="577A3C92" w14:textId="77777777" w:rsidTr="004676DE">
        <w:trPr>
          <w:trHeight w:val="432"/>
          <w:jc w:val="center"/>
        </w:trPr>
        <w:tc>
          <w:tcPr>
            <w:tcW w:w="891" w:type="pct"/>
            <w:vMerge w:val="restart"/>
          </w:tcPr>
          <w:p w14:paraId="7D7FC3CC" w14:textId="77F23DFC" w:rsidR="009241DA" w:rsidRDefault="009241DA" w:rsidP="00D13E70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Mittwoch</w:t>
            </w:r>
            <w:r w:rsidRPr="00F13398">
              <w:rPr>
                <w:rFonts w:cs="Arial"/>
                <w:spacing w:val="-2"/>
                <w:sz w:val="18"/>
                <w:szCs w:val="18"/>
              </w:rPr>
              <w:t xml:space="preserve">, </w:t>
            </w:r>
            <w:r w:rsidRPr="00F13398">
              <w:rPr>
                <w:rFonts w:cs="Arial"/>
                <w:spacing w:val="-2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März</w:t>
            </w:r>
            <w:r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sz w:val="18"/>
                <w:szCs w:val="18"/>
              </w:rPr>
              <w:t>23</w:t>
            </w:r>
          </w:p>
          <w:p w14:paraId="536D2C74" w14:textId="0F64FE7C" w:rsidR="009241DA" w:rsidRPr="006A069A" w:rsidRDefault="009241DA" w:rsidP="006D5DF0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  <w:highlight w:val="green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bis Mittwoch,</w:t>
            </w:r>
            <w:r w:rsidR="006D5DF0">
              <w:rPr>
                <w:rFonts w:cs="Arial"/>
                <w:spacing w:val="-2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15</w:t>
            </w:r>
            <w:r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</w:rPr>
              <w:t>März</w:t>
            </w:r>
            <w:r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sz w:val="18"/>
                <w:szCs w:val="18"/>
              </w:rPr>
              <w:t>23</w:t>
            </w:r>
            <w:r w:rsidRPr="00357A6A">
              <w:rPr>
                <w:rFonts w:cs="Arial"/>
                <w:spacing w:val="-2"/>
                <w:sz w:val="18"/>
                <w:szCs w:val="18"/>
              </w:rPr>
              <w:t>*</w:t>
            </w:r>
            <w:r w:rsidR="000D6801" w:rsidRPr="00357A6A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1E4F4A1D" w14:textId="4F39C998" w:rsidR="009241DA" w:rsidRPr="00732A2F" w:rsidRDefault="009241DA" w:rsidP="00732A2F">
            <w:pPr>
              <w:snapToGrid w:val="0"/>
              <w:spacing w:before="70" w:after="70"/>
              <w:ind w:left="-40"/>
              <w:rPr>
                <w:rFonts w:cs="Arial"/>
                <w:b/>
                <w:sz w:val="18"/>
                <w:szCs w:val="18"/>
              </w:rPr>
            </w:pPr>
            <w:r w:rsidRPr="00732A2F">
              <w:rPr>
                <w:rFonts w:cs="Arial"/>
                <w:b/>
                <w:sz w:val="18"/>
                <w:szCs w:val="18"/>
              </w:rPr>
              <w:t>Deutsch</w:t>
            </w:r>
            <w:r w:rsidRPr="00732A2F">
              <w:rPr>
                <w:rFonts w:cs="Arial"/>
                <w:sz w:val="18"/>
                <w:szCs w:val="18"/>
              </w:rPr>
              <w:t xml:space="preserve"> - Sprachgebrauch; Lesen</w:t>
            </w:r>
            <w:r w:rsidR="00732A2F">
              <w:rPr>
                <w:rFonts w:cs="Arial"/>
                <w:sz w:val="18"/>
                <w:szCs w:val="18"/>
              </w:rPr>
              <w:t xml:space="preserve"> (insgesamt ungefähr 90 Minuten)</w:t>
            </w:r>
            <w:r w:rsidRPr="00732A2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Merge w:val="restart"/>
            <w:vAlign w:val="center"/>
          </w:tcPr>
          <w:p w14:paraId="62DB0A8F" w14:textId="77777777" w:rsidR="009241DA" w:rsidRPr="005A760A" w:rsidRDefault="009241DA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0830E97E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9241DA" w:rsidRPr="00221C06" w14:paraId="382CFC81" w14:textId="77777777" w:rsidTr="004676DE">
        <w:trPr>
          <w:trHeight w:val="431"/>
          <w:jc w:val="center"/>
        </w:trPr>
        <w:tc>
          <w:tcPr>
            <w:tcW w:w="891" w:type="pct"/>
            <w:vMerge/>
          </w:tcPr>
          <w:p w14:paraId="077296EB" w14:textId="4C734736" w:rsidR="009241DA" w:rsidRPr="006A069A" w:rsidRDefault="009241DA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219" w:type="pct"/>
            <w:vAlign w:val="center"/>
          </w:tcPr>
          <w:p w14:paraId="52145BBC" w14:textId="6DE799F4" w:rsidR="009241DA" w:rsidRPr="00732A2F" w:rsidRDefault="009241DA" w:rsidP="00732A2F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b/>
                <w:sz w:val="18"/>
                <w:szCs w:val="18"/>
              </w:rPr>
              <w:t>Fremdsprache</w:t>
            </w:r>
            <w:r w:rsidRPr="00732A2F">
              <w:rPr>
                <w:rFonts w:cs="Arial"/>
                <w:sz w:val="18"/>
                <w:szCs w:val="18"/>
              </w:rPr>
              <w:t xml:space="preserve"> - Hörverstehen; Leseverstehen</w:t>
            </w:r>
            <w:r w:rsidR="00732A2F">
              <w:rPr>
                <w:rFonts w:cs="Arial"/>
                <w:sz w:val="18"/>
                <w:szCs w:val="18"/>
              </w:rPr>
              <w:t xml:space="preserve"> (insgesamt ungefähr 5</w:t>
            </w:r>
            <w:r w:rsidR="00732A2F">
              <w:rPr>
                <w:rFonts w:cs="Arial"/>
                <w:sz w:val="18"/>
                <w:szCs w:val="18"/>
              </w:rPr>
              <w:t>0 Minuten)</w:t>
            </w:r>
            <w:r w:rsidR="00732A2F" w:rsidRPr="00732A2F">
              <w:rPr>
                <w:rFonts w:cs="Arial"/>
                <w:sz w:val="18"/>
                <w:szCs w:val="18"/>
              </w:rPr>
              <w:t xml:space="preserve"> </w:t>
            </w:r>
            <w:r w:rsidRPr="00732A2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Merge/>
            <w:vAlign w:val="center"/>
          </w:tcPr>
          <w:p w14:paraId="72101522" w14:textId="77777777" w:rsidR="009241DA" w:rsidRPr="005A760A" w:rsidRDefault="009241DA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6E07B162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9241DA" w:rsidRPr="00221C06" w14:paraId="6FB51375" w14:textId="77777777" w:rsidTr="004676DE">
        <w:trPr>
          <w:trHeight w:val="431"/>
          <w:jc w:val="center"/>
        </w:trPr>
        <w:tc>
          <w:tcPr>
            <w:tcW w:w="891" w:type="pct"/>
            <w:vMerge/>
          </w:tcPr>
          <w:p w14:paraId="30DFBD1A" w14:textId="62E2278C" w:rsidR="009241DA" w:rsidRPr="006A069A" w:rsidRDefault="009241DA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219" w:type="pct"/>
            <w:vAlign w:val="center"/>
          </w:tcPr>
          <w:p w14:paraId="126658ED" w14:textId="690A2158" w:rsidR="009241DA" w:rsidRPr="00732A2F" w:rsidRDefault="009241DA" w:rsidP="00732A2F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732A2F">
              <w:rPr>
                <w:b/>
                <w:sz w:val="18"/>
                <w:szCs w:val="18"/>
              </w:rPr>
              <w:t>Mathematik</w:t>
            </w:r>
            <w:r w:rsidRPr="00732A2F">
              <w:rPr>
                <w:rFonts w:cs="Arial"/>
                <w:sz w:val="18"/>
                <w:szCs w:val="18"/>
              </w:rPr>
              <w:t xml:space="preserve"> - alle Leitideen</w:t>
            </w:r>
            <w:r w:rsidR="00732A2F">
              <w:rPr>
                <w:rFonts w:cs="Arial"/>
                <w:sz w:val="18"/>
                <w:szCs w:val="18"/>
              </w:rPr>
              <w:t xml:space="preserve"> (insgesamt ungefähr 7</w:t>
            </w:r>
            <w:r w:rsidR="00732A2F">
              <w:rPr>
                <w:rFonts w:cs="Arial"/>
                <w:sz w:val="18"/>
                <w:szCs w:val="18"/>
              </w:rPr>
              <w:t>0 Minuten)</w:t>
            </w:r>
            <w:r w:rsidR="00732A2F" w:rsidRPr="00732A2F">
              <w:rPr>
                <w:rFonts w:cs="Arial"/>
                <w:sz w:val="18"/>
                <w:szCs w:val="18"/>
              </w:rPr>
              <w:t xml:space="preserve"> </w:t>
            </w:r>
            <w:r w:rsidRPr="00732A2F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" w:type="pct"/>
            <w:vMerge/>
            <w:vAlign w:val="center"/>
          </w:tcPr>
          <w:p w14:paraId="7B6E44B3" w14:textId="77777777" w:rsidR="009241DA" w:rsidRPr="005A760A" w:rsidRDefault="009241DA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04E879B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5058E44" w14:textId="77777777" w:rsidTr="00ED2518">
        <w:trPr>
          <w:trHeight w:val="214"/>
          <w:jc w:val="center"/>
        </w:trPr>
        <w:tc>
          <w:tcPr>
            <w:tcW w:w="891" w:type="pct"/>
            <w:vAlign w:val="center"/>
          </w:tcPr>
          <w:p w14:paraId="10B85AA8" w14:textId="0A8106E3" w:rsidR="00CB761B" w:rsidRPr="00221C06" w:rsidRDefault="00FF569C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221C06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219" w:type="pct"/>
            <w:vAlign w:val="center"/>
          </w:tcPr>
          <w:p w14:paraId="0B7A88EB" w14:textId="5DDDA7D2" w:rsidR="00CB761B" w:rsidRPr="00221C06" w:rsidRDefault="00CB761B" w:rsidP="00E52D97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Korrektur</w:t>
            </w:r>
            <w:r>
              <w:rPr>
                <w:rFonts w:cs="Arial"/>
                <w:sz w:val="18"/>
                <w:szCs w:val="18"/>
              </w:rPr>
              <w:t xml:space="preserve"> sowie </w:t>
            </w:r>
            <w:r w:rsidRPr="00221C06">
              <w:rPr>
                <w:rFonts w:cs="Arial"/>
                <w:sz w:val="18"/>
                <w:szCs w:val="18"/>
              </w:rPr>
              <w:t xml:space="preserve">Eingabe der </w:t>
            </w:r>
            <w:r>
              <w:rPr>
                <w:rFonts w:cs="Arial"/>
                <w:sz w:val="18"/>
                <w:szCs w:val="18"/>
              </w:rPr>
              <w:t xml:space="preserve">Kontextdaten und </w:t>
            </w:r>
            <w:r w:rsidRPr="00221C06">
              <w:rPr>
                <w:rFonts w:cs="Arial"/>
                <w:sz w:val="18"/>
                <w:szCs w:val="18"/>
              </w:rPr>
              <w:t xml:space="preserve">Testergebnisse im </w:t>
            </w:r>
            <w:r w:rsidRPr="005A760A">
              <w:rPr>
                <w:rFonts w:cs="Arial"/>
                <w:sz w:val="18"/>
                <w:szCs w:val="18"/>
              </w:rPr>
              <w:t xml:space="preserve">Online-Portal </w:t>
            </w:r>
          </w:p>
        </w:tc>
        <w:tc>
          <w:tcPr>
            <w:tcW w:w="737" w:type="pct"/>
            <w:vMerge/>
            <w:vAlign w:val="center"/>
          </w:tcPr>
          <w:p w14:paraId="76E36773" w14:textId="77777777" w:rsidR="00CB761B" w:rsidRPr="005A760A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0D049CF1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8E3F4F7" w14:textId="77777777" w:rsidTr="007F5A68">
        <w:trPr>
          <w:trHeight w:val="431"/>
          <w:jc w:val="center"/>
        </w:trPr>
        <w:tc>
          <w:tcPr>
            <w:tcW w:w="891" w:type="pct"/>
          </w:tcPr>
          <w:p w14:paraId="412F6978" w14:textId="07E80C8C" w:rsidR="00CB761B" w:rsidRPr="00357A6A" w:rsidRDefault="00F45968" w:rsidP="00CE2EEA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b</w:t>
            </w:r>
            <w:r w:rsidR="00CB761B" w:rsidRPr="00385651">
              <w:rPr>
                <w:rFonts w:cs="Arial"/>
                <w:sz w:val="18"/>
                <w:szCs w:val="18"/>
              </w:rPr>
              <w:t>is</w:t>
            </w:r>
            <w:r w:rsidR="00E8426D" w:rsidRPr="00385651">
              <w:rPr>
                <w:rFonts w:cs="Arial"/>
                <w:sz w:val="18"/>
                <w:szCs w:val="18"/>
              </w:rPr>
              <w:t xml:space="preserve"> </w:t>
            </w:r>
            <w:r w:rsidR="00CE2EEA" w:rsidRPr="00385651">
              <w:rPr>
                <w:rFonts w:cs="Arial"/>
                <w:sz w:val="18"/>
                <w:szCs w:val="18"/>
              </w:rPr>
              <w:t>Freitag</w:t>
            </w:r>
            <w:r w:rsidR="00CB761B" w:rsidRPr="00385651">
              <w:rPr>
                <w:rFonts w:cs="Arial"/>
                <w:sz w:val="18"/>
                <w:szCs w:val="18"/>
              </w:rPr>
              <w:t>,</w:t>
            </w:r>
            <w:r w:rsidR="00CB761B" w:rsidRPr="00385651">
              <w:rPr>
                <w:rFonts w:cs="Arial"/>
                <w:sz w:val="18"/>
                <w:szCs w:val="18"/>
              </w:rPr>
              <w:br/>
            </w:r>
            <w:r w:rsidR="00CE2EEA" w:rsidRPr="00385651">
              <w:rPr>
                <w:rFonts w:cs="Arial"/>
                <w:b/>
                <w:sz w:val="18"/>
                <w:szCs w:val="18"/>
              </w:rPr>
              <w:t>24</w:t>
            </w:r>
            <w:r w:rsidR="00CB761B" w:rsidRPr="0038565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241DA" w:rsidRPr="00385651">
              <w:rPr>
                <w:rFonts w:cs="Arial"/>
                <w:b/>
                <w:sz w:val="18"/>
                <w:szCs w:val="18"/>
              </w:rPr>
              <w:t xml:space="preserve">März </w:t>
            </w:r>
            <w:r w:rsidR="00CB761B" w:rsidRPr="00385651">
              <w:rPr>
                <w:rFonts w:cs="Arial"/>
                <w:b/>
                <w:sz w:val="18"/>
                <w:szCs w:val="18"/>
              </w:rPr>
              <w:t>202</w:t>
            </w:r>
            <w:r w:rsidR="009241DA" w:rsidRPr="0038565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vAlign w:val="center"/>
          </w:tcPr>
          <w:p w14:paraId="52EE0539" w14:textId="008CA1B2" w:rsidR="00CB761B" w:rsidRPr="006B7BBA" w:rsidRDefault="00CB761B" w:rsidP="002E39E0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>Abschluss/Kontrolle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21C06">
              <w:rPr>
                <w:rFonts w:cs="Arial"/>
                <w:b/>
                <w:sz w:val="18"/>
                <w:szCs w:val="18"/>
              </w:rPr>
              <w:t>der Dateneingabe</w:t>
            </w:r>
            <w:r w:rsidRPr="00221C06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Ü</w:t>
            </w:r>
            <w:r w:rsidRPr="00221C06">
              <w:rPr>
                <w:rFonts w:cs="Arial"/>
                <w:sz w:val="18"/>
                <w:szCs w:val="18"/>
              </w:rPr>
              <w:t xml:space="preserve">berprüfung der Fortschrittsanzeige im Online-Portal </w:t>
            </w:r>
          </w:p>
        </w:tc>
        <w:tc>
          <w:tcPr>
            <w:tcW w:w="737" w:type="pct"/>
            <w:vAlign w:val="center"/>
          </w:tcPr>
          <w:p w14:paraId="104B3360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vAlign w:val="center"/>
          </w:tcPr>
          <w:p w14:paraId="2FFEB148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337985" w:rsidRPr="00221C06" w14:paraId="4177D25B" w14:textId="77777777" w:rsidTr="007F5A68">
        <w:trPr>
          <w:trHeight w:val="431"/>
          <w:jc w:val="center"/>
        </w:trPr>
        <w:tc>
          <w:tcPr>
            <w:tcW w:w="891" w:type="pct"/>
          </w:tcPr>
          <w:p w14:paraId="6A135ADD" w14:textId="1917C93E" w:rsidR="00337985" w:rsidRDefault="006D5DF0" w:rsidP="00E8426D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voraussichtlich</w:t>
            </w:r>
            <w:r w:rsidR="00337985">
              <w:rPr>
                <w:rFonts w:cs="Arial"/>
                <w:sz w:val="18"/>
                <w:szCs w:val="18"/>
              </w:rPr>
              <w:t xml:space="preserve"> </w:t>
            </w:r>
            <w:r w:rsidR="00F45968">
              <w:rPr>
                <w:rFonts w:cs="Arial"/>
                <w:sz w:val="18"/>
                <w:szCs w:val="18"/>
              </w:rPr>
              <w:br/>
              <w:t>ab</w:t>
            </w:r>
            <w:r w:rsidR="00E8426D">
              <w:rPr>
                <w:rFonts w:cs="Arial"/>
                <w:sz w:val="18"/>
                <w:szCs w:val="18"/>
              </w:rPr>
              <w:t xml:space="preserve"> Montag</w:t>
            </w:r>
            <w:r w:rsidR="00337985">
              <w:rPr>
                <w:rFonts w:cs="Arial"/>
                <w:sz w:val="18"/>
                <w:szCs w:val="18"/>
              </w:rPr>
              <w:t xml:space="preserve">, </w:t>
            </w:r>
            <w:r w:rsidR="00F45968">
              <w:rPr>
                <w:rFonts w:cs="Arial"/>
                <w:sz w:val="18"/>
                <w:szCs w:val="18"/>
              </w:rPr>
              <w:br/>
            </w:r>
            <w:r w:rsidR="009241DA">
              <w:rPr>
                <w:rFonts w:cs="Arial"/>
                <w:b/>
                <w:sz w:val="18"/>
                <w:szCs w:val="18"/>
              </w:rPr>
              <w:t>2</w:t>
            </w:r>
            <w:r w:rsidR="00E8426D">
              <w:rPr>
                <w:rFonts w:cs="Arial"/>
                <w:b/>
                <w:sz w:val="18"/>
                <w:szCs w:val="18"/>
              </w:rPr>
              <w:t>7</w:t>
            </w:r>
            <w:r w:rsidR="009241DA">
              <w:rPr>
                <w:rFonts w:cs="Arial"/>
                <w:b/>
                <w:sz w:val="18"/>
                <w:szCs w:val="18"/>
              </w:rPr>
              <w:t>. März</w:t>
            </w:r>
            <w:r w:rsidR="00337985" w:rsidRPr="00337985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9241DA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vAlign w:val="center"/>
          </w:tcPr>
          <w:p w14:paraId="0391C34E" w14:textId="07D97A08" w:rsidR="00337985" w:rsidRPr="00337985" w:rsidRDefault="00337985" w:rsidP="001C4D6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337985">
              <w:rPr>
                <w:rFonts w:cs="Arial"/>
                <w:b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="001C4D69">
              <w:rPr>
                <w:rFonts w:cs="Arial"/>
                <w:sz w:val="18"/>
                <w:szCs w:val="18"/>
              </w:rPr>
              <w:br/>
            </w:r>
            <w:r w:rsidRPr="00337985">
              <w:rPr>
                <w:rFonts w:cs="Arial"/>
                <w:sz w:val="18"/>
                <w:szCs w:val="18"/>
              </w:rPr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</w:r>
            <w:r w:rsidRPr="00F45968">
              <w:rPr>
                <w:rFonts w:cs="Arial"/>
                <w:spacing w:val="-2"/>
                <w:sz w:val="18"/>
                <w:szCs w:val="18"/>
              </w:rPr>
              <w:t>Download: finale Ergebnisrückmeldu</w:t>
            </w:r>
            <w:r w:rsidR="00F45968" w:rsidRPr="00F45968">
              <w:rPr>
                <w:rFonts w:cs="Arial"/>
                <w:spacing w:val="-2"/>
                <w:sz w:val="18"/>
                <w:szCs w:val="18"/>
              </w:rPr>
              <w:t>ng für Eltern/Erziehungsberechtigte</w:t>
            </w:r>
            <w:r w:rsidRPr="00F45968">
              <w:rPr>
                <w:rFonts w:cs="Arial"/>
                <w:spacing w:val="-2"/>
                <w:sz w:val="18"/>
                <w:szCs w:val="18"/>
              </w:rPr>
              <w:t xml:space="preserve"> (freiwillig)</w:t>
            </w:r>
          </w:p>
        </w:tc>
        <w:tc>
          <w:tcPr>
            <w:tcW w:w="737" w:type="pct"/>
            <w:vAlign w:val="center"/>
          </w:tcPr>
          <w:p w14:paraId="09FE33D9" w14:textId="65CD1025" w:rsidR="00337985" w:rsidRPr="005A760A" w:rsidRDefault="00337985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817BB42" w14:textId="6F50B46B" w:rsidR="00337985" w:rsidRPr="00221C06" w:rsidRDefault="0033798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34792017" w:rsidR="00CB761B" w:rsidRPr="00221C06" w:rsidRDefault="00CB761B" w:rsidP="00677224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221C06">
              <w:rPr>
                <w:b/>
                <w:bCs/>
                <w:sz w:val="18"/>
              </w:rPr>
              <w:t>der</w:t>
            </w:r>
            <w:r w:rsidRPr="00221C06">
              <w:rPr>
                <w:rFonts w:cs="Arial"/>
                <w:b/>
                <w:sz w:val="18"/>
                <w:szCs w:val="18"/>
              </w:rPr>
              <w:t xml:space="preserve"> Tests</w:t>
            </w:r>
            <w:r w:rsidR="005368C4">
              <w:rPr>
                <w:rFonts w:cs="Arial"/>
                <w:b/>
                <w:sz w:val="18"/>
                <w:szCs w:val="18"/>
              </w:rPr>
              <w:t xml:space="preserve"> (nach Abschluss der Dateneingabe aller Schulen)</w:t>
            </w:r>
          </w:p>
        </w:tc>
      </w:tr>
      <w:tr w:rsidR="00CB761B" w:rsidRPr="00221C06" w14:paraId="11F07216" w14:textId="77777777" w:rsidTr="0082034A">
        <w:trPr>
          <w:trHeight w:val="227"/>
          <w:jc w:val="center"/>
        </w:trPr>
        <w:tc>
          <w:tcPr>
            <w:tcW w:w="891" w:type="pct"/>
            <w:vMerge w:val="restart"/>
          </w:tcPr>
          <w:p w14:paraId="5D9F1027" w14:textId="4CA7804D" w:rsidR="00F27A41" w:rsidRPr="00496AA0" w:rsidRDefault="00CB761B" w:rsidP="00F27A41">
            <w:pPr>
              <w:snapToGrid w:val="0"/>
              <w:spacing w:before="70" w:after="70"/>
              <w:ind w:left="-28"/>
              <w:rPr>
                <w:rFonts w:cs="Arial"/>
                <w:b/>
                <w:sz w:val="18"/>
                <w:szCs w:val="18"/>
              </w:rPr>
            </w:pPr>
            <w:r w:rsidRPr="00BE1EE6">
              <w:rPr>
                <w:rFonts w:cs="Arial"/>
                <w:sz w:val="18"/>
                <w:szCs w:val="18"/>
              </w:rPr>
              <w:t>voraussichtlich</w:t>
            </w:r>
            <w:r w:rsidR="00F27A41" w:rsidRPr="00BE1EE6">
              <w:rPr>
                <w:rFonts w:cs="Arial"/>
                <w:sz w:val="18"/>
                <w:szCs w:val="18"/>
              </w:rPr>
              <w:t xml:space="preserve"> </w:t>
            </w:r>
            <w:r w:rsidR="00F27A41" w:rsidRPr="00BE1EE6">
              <w:rPr>
                <w:rFonts w:cs="Arial"/>
                <w:sz w:val="18"/>
                <w:szCs w:val="18"/>
              </w:rPr>
              <w:br/>
            </w:r>
            <w:r w:rsidR="00F45968" w:rsidRPr="00496AA0">
              <w:rPr>
                <w:rFonts w:cs="Arial"/>
                <w:b/>
                <w:sz w:val="18"/>
                <w:szCs w:val="18"/>
              </w:rPr>
              <w:t xml:space="preserve">Mitte </w:t>
            </w:r>
            <w:r w:rsidR="004C1597" w:rsidRPr="00496AA0">
              <w:rPr>
                <w:rFonts w:cs="Arial"/>
                <w:b/>
                <w:sz w:val="18"/>
                <w:szCs w:val="18"/>
              </w:rPr>
              <w:t xml:space="preserve">Mai </w:t>
            </w:r>
            <w:r w:rsidRPr="00496AA0">
              <w:rPr>
                <w:rFonts w:cs="Arial"/>
                <w:b/>
                <w:sz w:val="18"/>
                <w:szCs w:val="18"/>
              </w:rPr>
              <w:t>202</w:t>
            </w:r>
            <w:r w:rsidR="00F45968" w:rsidRPr="00496AA0">
              <w:rPr>
                <w:rFonts w:cs="Arial"/>
                <w:b/>
                <w:sz w:val="18"/>
                <w:szCs w:val="18"/>
              </w:rPr>
              <w:t>3</w:t>
            </w:r>
          </w:p>
          <w:p w14:paraId="44D3F57C" w14:textId="77777777" w:rsidR="00CB761B" w:rsidRPr="00F27A41" w:rsidRDefault="00CB761B" w:rsidP="00F27A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3A3B9E41" w14:textId="56BD9466" w:rsidR="00CB761B" w:rsidRPr="00221C06" w:rsidRDefault="00CB761B" w:rsidP="005368C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CB761B" w:rsidRPr="00221C06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150CBAF" w14:textId="77777777" w:rsidTr="003E69E8">
        <w:trPr>
          <w:trHeight w:hRule="exact" w:val="369"/>
          <w:jc w:val="center"/>
        </w:trPr>
        <w:tc>
          <w:tcPr>
            <w:tcW w:w="891" w:type="pct"/>
            <w:vMerge/>
          </w:tcPr>
          <w:p w14:paraId="50556A84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0823BE91" w14:textId="5D27E45D" w:rsidR="00CB761B" w:rsidRPr="005A760A" w:rsidRDefault="00CB761B" w:rsidP="00337985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91E0E58" w14:textId="77777777" w:rsidTr="0082034A">
        <w:trPr>
          <w:trHeight w:hRule="exact" w:val="510"/>
          <w:jc w:val="center"/>
        </w:trPr>
        <w:tc>
          <w:tcPr>
            <w:tcW w:w="891" w:type="pct"/>
            <w:vMerge/>
          </w:tcPr>
          <w:p w14:paraId="13A2A755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61FA288B" w14:textId="61214B9A" w:rsidR="00CB761B" w:rsidRPr="00221C06" w:rsidRDefault="00CB761B" w:rsidP="0067722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Teilnahme an der Online-Befragung zu VERA 8 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CB761B" w:rsidRPr="005A760A" w:rsidRDefault="00CB761B" w:rsidP="00FF2601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70914D66" w14:textId="77777777" w:rsidTr="007F5A68">
        <w:trPr>
          <w:trHeight w:val="170"/>
          <w:jc w:val="center"/>
        </w:trPr>
        <w:tc>
          <w:tcPr>
            <w:tcW w:w="891" w:type="pct"/>
            <w:vMerge w:val="restart"/>
          </w:tcPr>
          <w:p w14:paraId="3C974747" w14:textId="2176BE46" w:rsidR="00CB761B" w:rsidRPr="00357A6A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219" w:type="pct"/>
            <w:vAlign w:val="center"/>
          </w:tcPr>
          <w:p w14:paraId="1296395A" w14:textId="20D52153" w:rsidR="00CB761B" w:rsidRPr="005A760A" w:rsidRDefault="00CB761B" w:rsidP="00496AA0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542BD6">
              <w:rPr>
                <w:rFonts w:cs="Arial"/>
                <w:sz w:val="18"/>
                <w:szCs w:val="18"/>
              </w:rPr>
              <w:t>Besprechung mit Schülerinnen, Schülern sowie Eltern</w:t>
            </w:r>
            <w:r w:rsidR="00D16FCD">
              <w:rPr>
                <w:rFonts w:cs="Arial"/>
                <w:sz w:val="18"/>
                <w:szCs w:val="18"/>
              </w:rPr>
              <w:t>/</w:t>
            </w:r>
            <w:r w:rsidRPr="00542BD6">
              <w:rPr>
                <w:rFonts w:cs="Arial"/>
                <w:sz w:val="18"/>
                <w:szCs w:val="18"/>
              </w:rPr>
              <w:t>Erziehungsberechtigten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70CA492" w14:textId="77777777" w:rsidTr="007F5A68">
        <w:trPr>
          <w:trHeight w:val="170"/>
          <w:jc w:val="center"/>
        </w:trPr>
        <w:tc>
          <w:tcPr>
            <w:tcW w:w="891" w:type="pct"/>
            <w:vMerge/>
          </w:tcPr>
          <w:p w14:paraId="2E4A5F2B" w14:textId="77777777" w:rsidR="00CB761B" w:rsidRPr="00221C06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7631C8C3" w14:textId="7391965D" w:rsidR="00CB761B" w:rsidRPr="00221C06" w:rsidRDefault="00CB761B" w:rsidP="0004131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Besprechung in den zuständigen Lehrer- bzw. Lerngruppenkonferenzen unter Einbeziehung d</w:t>
            </w:r>
            <w:r w:rsidRPr="003A5866">
              <w:rPr>
                <w:rFonts w:cs="Arial"/>
                <w:sz w:val="18"/>
                <w:szCs w:val="18"/>
              </w:rPr>
              <w:t xml:space="preserve">er </w:t>
            </w:r>
            <w:r w:rsidRPr="00044747">
              <w:rPr>
                <w:rFonts w:cs="Arial"/>
                <w:sz w:val="18"/>
                <w:szCs w:val="18"/>
              </w:rPr>
              <w:t>Handreichungen</w:t>
            </w:r>
            <w:r w:rsidRPr="00542BD6">
              <w:rPr>
                <w:rFonts w:cs="Arial"/>
                <w:sz w:val="18"/>
                <w:szCs w:val="18"/>
              </w:rPr>
              <w:t xml:space="preserve"> </w:t>
            </w:r>
            <w:r w:rsidRPr="00233CA1">
              <w:rPr>
                <w:rFonts w:cs="Arial"/>
                <w:sz w:val="18"/>
                <w:szCs w:val="18"/>
              </w:rPr>
              <w:t xml:space="preserve">des IQB und des </w:t>
            </w:r>
            <w:r>
              <w:rPr>
                <w:rFonts w:cs="Arial"/>
                <w:sz w:val="18"/>
                <w:szCs w:val="18"/>
              </w:rPr>
              <w:t>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27817B7" w14:textId="77777777" w:rsidTr="009D0BB0">
        <w:trPr>
          <w:trHeight w:val="186"/>
          <w:jc w:val="center"/>
        </w:trPr>
        <w:tc>
          <w:tcPr>
            <w:tcW w:w="891" w:type="pct"/>
          </w:tcPr>
          <w:p w14:paraId="71193430" w14:textId="171BABCD" w:rsidR="00CB761B" w:rsidRPr="00221C06" w:rsidRDefault="001C4D69" w:rsidP="001C4D69">
            <w:pPr>
              <w:snapToGrid w:val="0"/>
              <w:spacing w:before="70" w:after="7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357A6A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 xml:space="preserve"> Montag</w:t>
            </w:r>
            <w:r w:rsidR="00CB761B" w:rsidRPr="00357A6A">
              <w:rPr>
                <w:rFonts w:cs="Arial"/>
                <w:sz w:val="18"/>
                <w:szCs w:val="18"/>
              </w:rPr>
              <w:t>,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 w:rsidR="00CB761B">
              <w:rPr>
                <w:rFonts w:cs="Arial"/>
                <w:b/>
                <w:sz w:val="18"/>
                <w:szCs w:val="18"/>
              </w:rPr>
              <w:t>31. Juli 202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19" w:type="pct"/>
            <w:vAlign w:val="center"/>
          </w:tcPr>
          <w:p w14:paraId="6EF3F6B1" w14:textId="169FD21C" w:rsidR="00CB761B" w:rsidRPr="00221C06" w:rsidRDefault="00CB761B" w:rsidP="001C4D6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 und Sicherung </w:t>
            </w:r>
            <w:r>
              <w:rPr>
                <w:rFonts w:cs="Arial"/>
                <w:sz w:val="18"/>
                <w:szCs w:val="18"/>
              </w:rPr>
              <w:t>d</w:t>
            </w:r>
            <w:r w:rsidRPr="00221C06">
              <w:rPr>
                <w:rFonts w:cs="Arial"/>
                <w:sz w:val="18"/>
                <w:szCs w:val="18"/>
              </w:rPr>
              <w:t xml:space="preserve">er </w:t>
            </w:r>
            <w:r>
              <w:rPr>
                <w:rFonts w:cs="Arial"/>
                <w:sz w:val="18"/>
                <w:szCs w:val="18"/>
              </w:rPr>
              <w:t>Ergebnisrückmeldungen und weiterer Dokumente des Online-Portals</w:t>
            </w:r>
            <w:r w:rsidRPr="00221C06">
              <w:rPr>
                <w:rFonts w:cs="Arial"/>
                <w:sz w:val="18"/>
                <w:szCs w:val="18"/>
              </w:rPr>
              <w:t xml:space="preserve"> (Schließung des Portals: 31. Juli 20</w:t>
            </w:r>
            <w:r>
              <w:rPr>
                <w:rFonts w:cs="Arial"/>
                <w:sz w:val="18"/>
                <w:szCs w:val="18"/>
              </w:rPr>
              <w:t>2</w:t>
            </w:r>
            <w:r w:rsidR="001C4D69">
              <w:rPr>
                <w:rFonts w:cs="Arial"/>
                <w:sz w:val="18"/>
                <w:szCs w:val="18"/>
              </w:rPr>
              <w:t>3</w:t>
            </w:r>
            <w:r w:rsidRPr="00221C0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E455DA">
      <w:pPr>
        <w:rPr>
          <w:sz w:val="2"/>
          <w:szCs w:val="6"/>
        </w:rPr>
      </w:pPr>
    </w:p>
    <w:sectPr w:rsidR="006C2DA5" w:rsidRPr="0082034A" w:rsidSect="00782E0F">
      <w:headerReference w:type="default" r:id="rId9"/>
      <w:footerReference w:type="default" r:id="rId10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0A508D35" w14:textId="4D57FAED" w:rsidR="00212D35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C17BC3">
            <w:rPr>
              <w:sz w:val="18"/>
              <w:szCs w:val="18"/>
            </w:rPr>
            <w:t>*</w:t>
          </w:r>
          <w:r w:rsidRPr="00C17BC3">
            <w:rPr>
              <w:sz w:val="18"/>
              <w:szCs w:val="18"/>
            </w:rPr>
            <w:tab/>
          </w:r>
          <w:r w:rsidR="000D6801" w:rsidRPr="00C17BC3">
            <w:rPr>
              <w:sz w:val="18"/>
              <w:szCs w:val="18"/>
            </w:rPr>
            <w:t>Dies betrifft die öffentlichen auf der Grundschule aufbauenden Schulen, die verpflichtend an VERA 8 teilnehmen.</w:t>
          </w:r>
        </w:p>
        <w:p w14:paraId="41A3A3DC" w14:textId="23FA1DDA" w:rsidR="009E10A0" w:rsidRPr="00C17BC3" w:rsidRDefault="00CF7218" w:rsidP="000D6801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C17BC3">
            <w:rPr>
              <w:sz w:val="18"/>
              <w:szCs w:val="18"/>
            </w:rPr>
            <w:t xml:space="preserve">**  </w:t>
          </w:r>
          <w:r w:rsidR="000D6801">
            <w:rPr>
              <w:sz w:val="18"/>
              <w:szCs w:val="18"/>
            </w:rPr>
            <w:t xml:space="preserve">Bekanntgabe der Termine VERA 8 - 2023 in K. u. U. </w:t>
          </w:r>
          <w:r w:rsidR="000D6801" w:rsidRPr="009B78E4">
            <w:rPr>
              <w:sz w:val="18"/>
              <w:szCs w:val="18"/>
            </w:rPr>
            <w:t>Nr. 9 vom 2. Mai 2022</w:t>
          </w:r>
          <w:r w:rsidR="000D6801">
            <w:rPr>
              <w:sz w:val="18"/>
              <w:szCs w:val="18"/>
            </w:rPr>
            <w:t xml:space="preserve"> 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05FBC262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36C6AD23" w:rsidR="00A40B1E" w:rsidRPr="006A262D" w:rsidRDefault="007805BF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</w:t>
                          </w:r>
                          <w:r w:rsidRPr="00732A2F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385651" w:rsidRPr="00732A2F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3C618E" w:rsidRPr="00732A2F">
                            <w:rPr>
                              <w:sz w:val="18"/>
                              <w:szCs w:val="18"/>
                            </w:rPr>
                            <w:t>1.0</w:t>
                          </w:r>
                          <w:r w:rsidR="00385651" w:rsidRPr="00732A2F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A40B1E" w:rsidRPr="00732A2F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 w:rsidR="003C618E" w:rsidRPr="00732A2F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36C6AD23" w:rsidR="00A40B1E" w:rsidRPr="006A262D" w:rsidRDefault="007805BF" w:rsidP="00A40B1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</w:t>
                    </w:r>
                    <w:r w:rsidRPr="00732A2F">
                      <w:rPr>
                        <w:sz w:val="18"/>
                        <w:szCs w:val="18"/>
                      </w:rPr>
                      <w:t xml:space="preserve">: </w:t>
                    </w:r>
                    <w:r w:rsidR="00385651" w:rsidRPr="00732A2F">
                      <w:rPr>
                        <w:sz w:val="18"/>
                        <w:szCs w:val="18"/>
                      </w:rPr>
                      <w:t>0</w:t>
                    </w:r>
                    <w:r w:rsidR="003C618E" w:rsidRPr="00732A2F">
                      <w:rPr>
                        <w:sz w:val="18"/>
                        <w:szCs w:val="18"/>
                      </w:rPr>
                      <w:t>1.0</w:t>
                    </w:r>
                    <w:r w:rsidR="00385651" w:rsidRPr="00732A2F">
                      <w:rPr>
                        <w:sz w:val="18"/>
                        <w:szCs w:val="18"/>
                      </w:rPr>
                      <w:t>9</w:t>
                    </w:r>
                    <w:r w:rsidR="00A40B1E" w:rsidRPr="00732A2F">
                      <w:rPr>
                        <w:sz w:val="18"/>
                        <w:szCs w:val="18"/>
                      </w:rPr>
                      <w:t>.202</w:t>
                    </w:r>
                    <w:r w:rsidR="003C618E" w:rsidRPr="00732A2F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9B" w:rsidRPr="00464FE9">
      <w:rPr>
        <w:sz w:val="26"/>
        <w:szCs w:val="26"/>
      </w:rPr>
      <w:t>VERA 8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9B78E4">
      <w:rPr>
        <w:sz w:val="26"/>
        <w:szCs w:val="26"/>
      </w:rPr>
      <w:t>3</w:t>
    </w:r>
    <w:r w:rsidR="003E2CD4" w:rsidRPr="00464FE9">
      <w:rPr>
        <w:sz w:val="26"/>
        <w:szCs w:val="26"/>
      </w:rPr>
      <w:t xml:space="preserve"> in Baden-Württemberg</w:t>
    </w:r>
  </w:p>
  <w:p w14:paraId="00E008D4" w14:textId="2C0A1254" w:rsidR="00880DB2" w:rsidRPr="00FF2601" w:rsidRDefault="00C7783D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 w:rsidRPr="0018457D">
      <w:rPr>
        <w:szCs w:val="24"/>
      </w:rPr>
      <w:t xml:space="preserve">Planungsraster </w:t>
    </w:r>
    <w:r w:rsidR="006B6F19" w:rsidRPr="0018457D">
      <w:rPr>
        <w:szCs w:val="24"/>
      </w:rPr>
      <w:t>zum zeitlichen Ablauf</w:t>
    </w:r>
    <w:r w:rsidR="0018457D">
      <w:rPr>
        <w:sz w:val="26"/>
        <w:szCs w:val="26"/>
      </w:rPr>
      <w:t xml:space="preserve"> </w:t>
    </w:r>
    <w:r w:rsidR="00001D84" w:rsidRPr="007805BF">
      <w:rPr>
        <w:szCs w:val="24"/>
      </w:rPr>
      <w:t>(</w:t>
    </w:r>
    <w:r w:rsidR="00A40B1E" w:rsidRPr="007805BF">
      <w:rPr>
        <w:szCs w:val="24"/>
      </w:rPr>
      <w:t>Termine sind</w:t>
    </w:r>
    <w:r w:rsidR="00A40B1E">
      <w:rPr>
        <w:szCs w:val="24"/>
      </w:rPr>
      <w:t xml:space="preserve"> verbindlich</w:t>
    </w:r>
    <w:r w:rsidR="00001D84">
      <w:rPr>
        <w:szCs w:val="24"/>
      </w:rPr>
      <w:t>)</w:t>
    </w:r>
    <w:r w:rsidR="00FF2601">
      <w:rPr>
        <w:rFonts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1D84"/>
    <w:rsid w:val="00007220"/>
    <w:rsid w:val="000142CA"/>
    <w:rsid w:val="00020C4C"/>
    <w:rsid w:val="00025A4D"/>
    <w:rsid w:val="0003352F"/>
    <w:rsid w:val="0003486E"/>
    <w:rsid w:val="00035C6D"/>
    <w:rsid w:val="00041318"/>
    <w:rsid w:val="00044747"/>
    <w:rsid w:val="00053D6C"/>
    <w:rsid w:val="00055C4C"/>
    <w:rsid w:val="000618F6"/>
    <w:rsid w:val="00081FE8"/>
    <w:rsid w:val="00083D08"/>
    <w:rsid w:val="00087182"/>
    <w:rsid w:val="00093EE6"/>
    <w:rsid w:val="00095DA6"/>
    <w:rsid w:val="000A0BF0"/>
    <w:rsid w:val="000A0FD3"/>
    <w:rsid w:val="000A5A24"/>
    <w:rsid w:val="000B2758"/>
    <w:rsid w:val="000B2889"/>
    <w:rsid w:val="000B5BE7"/>
    <w:rsid w:val="000C0D9E"/>
    <w:rsid w:val="000C4D98"/>
    <w:rsid w:val="000D4847"/>
    <w:rsid w:val="000D6801"/>
    <w:rsid w:val="000E05A8"/>
    <w:rsid w:val="000E1721"/>
    <w:rsid w:val="000F03D6"/>
    <w:rsid w:val="000F1B4E"/>
    <w:rsid w:val="00105530"/>
    <w:rsid w:val="00110812"/>
    <w:rsid w:val="00112911"/>
    <w:rsid w:val="001203A2"/>
    <w:rsid w:val="001414FB"/>
    <w:rsid w:val="001421FD"/>
    <w:rsid w:val="001601A9"/>
    <w:rsid w:val="00161BC8"/>
    <w:rsid w:val="00162052"/>
    <w:rsid w:val="00162803"/>
    <w:rsid w:val="0016738F"/>
    <w:rsid w:val="00172667"/>
    <w:rsid w:val="001737CE"/>
    <w:rsid w:val="00174BED"/>
    <w:rsid w:val="001770AA"/>
    <w:rsid w:val="00181A8A"/>
    <w:rsid w:val="00183674"/>
    <w:rsid w:val="0018418C"/>
    <w:rsid w:val="0018457D"/>
    <w:rsid w:val="00191CB1"/>
    <w:rsid w:val="0019225D"/>
    <w:rsid w:val="001948B2"/>
    <w:rsid w:val="001A3FFA"/>
    <w:rsid w:val="001A5FEA"/>
    <w:rsid w:val="001B5D65"/>
    <w:rsid w:val="001C4D69"/>
    <w:rsid w:val="001D121B"/>
    <w:rsid w:val="001F1F66"/>
    <w:rsid w:val="00200C71"/>
    <w:rsid w:val="00205504"/>
    <w:rsid w:val="00210BAF"/>
    <w:rsid w:val="00212578"/>
    <w:rsid w:val="00212D35"/>
    <w:rsid w:val="00221C06"/>
    <w:rsid w:val="002221F7"/>
    <w:rsid w:val="00227A08"/>
    <w:rsid w:val="00233CA1"/>
    <w:rsid w:val="00235F3E"/>
    <w:rsid w:val="002466AA"/>
    <w:rsid w:val="0025347C"/>
    <w:rsid w:val="00254BEE"/>
    <w:rsid w:val="00265A62"/>
    <w:rsid w:val="00265F5E"/>
    <w:rsid w:val="00266EF0"/>
    <w:rsid w:val="00271AFA"/>
    <w:rsid w:val="00282BB3"/>
    <w:rsid w:val="00287AFA"/>
    <w:rsid w:val="00290B80"/>
    <w:rsid w:val="0029206F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137D"/>
    <w:rsid w:val="002D2A99"/>
    <w:rsid w:val="002E0F7A"/>
    <w:rsid w:val="002E39E0"/>
    <w:rsid w:val="002E524E"/>
    <w:rsid w:val="002E6C6D"/>
    <w:rsid w:val="003163AF"/>
    <w:rsid w:val="003165EE"/>
    <w:rsid w:val="00316C3E"/>
    <w:rsid w:val="00320405"/>
    <w:rsid w:val="00320742"/>
    <w:rsid w:val="0032376C"/>
    <w:rsid w:val="00330359"/>
    <w:rsid w:val="00334602"/>
    <w:rsid w:val="00337985"/>
    <w:rsid w:val="00342AE7"/>
    <w:rsid w:val="00356DE8"/>
    <w:rsid w:val="00357A6A"/>
    <w:rsid w:val="0036085E"/>
    <w:rsid w:val="0036524A"/>
    <w:rsid w:val="00375BC2"/>
    <w:rsid w:val="0037614A"/>
    <w:rsid w:val="003766B1"/>
    <w:rsid w:val="00377C2D"/>
    <w:rsid w:val="00385651"/>
    <w:rsid w:val="00390B7D"/>
    <w:rsid w:val="003928E4"/>
    <w:rsid w:val="00395DE1"/>
    <w:rsid w:val="00396076"/>
    <w:rsid w:val="003A12FB"/>
    <w:rsid w:val="003A4941"/>
    <w:rsid w:val="003A5866"/>
    <w:rsid w:val="003B198A"/>
    <w:rsid w:val="003B4467"/>
    <w:rsid w:val="003C618E"/>
    <w:rsid w:val="003D279F"/>
    <w:rsid w:val="003E199A"/>
    <w:rsid w:val="003E1DA2"/>
    <w:rsid w:val="003E2CD4"/>
    <w:rsid w:val="003E34FF"/>
    <w:rsid w:val="003E35F1"/>
    <w:rsid w:val="003E46B9"/>
    <w:rsid w:val="003E69E8"/>
    <w:rsid w:val="00404609"/>
    <w:rsid w:val="00405EAF"/>
    <w:rsid w:val="004072EB"/>
    <w:rsid w:val="004114EF"/>
    <w:rsid w:val="00412634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44CB"/>
    <w:rsid w:val="00490C19"/>
    <w:rsid w:val="004916A2"/>
    <w:rsid w:val="00496AA0"/>
    <w:rsid w:val="004A0B85"/>
    <w:rsid w:val="004A7F31"/>
    <w:rsid w:val="004B072C"/>
    <w:rsid w:val="004B657C"/>
    <w:rsid w:val="004C1597"/>
    <w:rsid w:val="004C345D"/>
    <w:rsid w:val="004D608D"/>
    <w:rsid w:val="00515377"/>
    <w:rsid w:val="005161EC"/>
    <w:rsid w:val="00516EBE"/>
    <w:rsid w:val="00520C7B"/>
    <w:rsid w:val="005247A5"/>
    <w:rsid w:val="005368C4"/>
    <w:rsid w:val="00542BD6"/>
    <w:rsid w:val="0054365C"/>
    <w:rsid w:val="00555EBF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762B"/>
    <w:rsid w:val="005C7656"/>
    <w:rsid w:val="005D05F2"/>
    <w:rsid w:val="005E7871"/>
    <w:rsid w:val="006011DB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4009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5DF0"/>
    <w:rsid w:val="006D60C1"/>
    <w:rsid w:val="006D77C0"/>
    <w:rsid w:val="006F491C"/>
    <w:rsid w:val="006F6FDA"/>
    <w:rsid w:val="00704BA8"/>
    <w:rsid w:val="0070549F"/>
    <w:rsid w:val="00715C50"/>
    <w:rsid w:val="00726DB0"/>
    <w:rsid w:val="007276A3"/>
    <w:rsid w:val="00731CB1"/>
    <w:rsid w:val="00732A2F"/>
    <w:rsid w:val="00733E23"/>
    <w:rsid w:val="00740E95"/>
    <w:rsid w:val="00745442"/>
    <w:rsid w:val="00750D3B"/>
    <w:rsid w:val="007517D8"/>
    <w:rsid w:val="00751BD7"/>
    <w:rsid w:val="0075664C"/>
    <w:rsid w:val="00760210"/>
    <w:rsid w:val="00761F7B"/>
    <w:rsid w:val="00773EED"/>
    <w:rsid w:val="00775A86"/>
    <w:rsid w:val="007805BF"/>
    <w:rsid w:val="00782956"/>
    <w:rsid w:val="00782E0F"/>
    <w:rsid w:val="007847D2"/>
    <w:rsid w:val="00793EE0"/>
    <w:rsid w:val="007976B1"/>
    <w:rsid w:val="007A03B1"/>
    <w:rsid w:val="007C1793"/>
    <w:rsid w:val="007C29B0"/>
    <w:rsid w:val="007C38A0"/>
    <w:rsid w:val="007D031D"/>
    <w:rsid w:val="007D6A9D"/>
    <w:rsid w:val="007D7353"/>
    <w:rsid w:val="007E6162"/>
    <w:rsid w:val="007E6878"/>
    <w:rsid w:val="007F27F6"/>
    <w:rsid w:val="007F2FCD"/>
    <w:rsid w:val="007F35E8"/>
    <w:rsid w:val="007F3A12"/>
    <w:rsid w:val="007F5A68"/>
    <w:rsid w:val="007F68D8"/>
    <w:rsid w:val="00801BFD"/>
    <w:rsid w:val="008078AD"/>
    <w:rsid w:val="00807F22"/>
    <w:rsid w:val="00815110"/>
    <w:rsid w:val="00820020"/>
    <w:rsid w:val="0082034A"/>
    <w:rsid w:val="00820EA8"/>
    <w:rsid w:val="00823F50"/>
    <w:rsid w:val="0082716D"/>
    <w:rsid w:val="008273AC"/>
    <w:rsid w:val="00835C13"/>
    <w:rsid w:val="00840545"/>
    <w:rsid w:val="0084113D"/>
    <w:rsid w:val="0086087F"/>
    <w:rsid w:val="00861984"/>
    <w:rsid w:val="00866A46"/>
    <w:rsid w:val="00867D7C"/>
    <w:rsid w:val="008803B2"/>
    <w:rsid w:val="00880DB2"/>
    <w:rsid w:val="00881FEE"/>
    <w:rsid w:val="008914B8"/>
    <w:rsid w:val="00893599"/>
    <w:rsid w:val="0089509F"/>
    <w:rsid w:val="00897438"/>
    <w:rsid w:val="008A1FD2"/>
    <w:rsid w:val="008A35B4"/>
    <w:rsid w:val="008C0F99"/>
    <w:rsid w:val="008E3D2C"/>
    <w:rsid w:val="008F3B66"/>
    <w:rsid w:val="00900447"/>
    <w:rsid w:val="009076D4"/>
    <w:rsid w:val="00915270"/>
    <w:rsid w:val="00916994"/>
    <w:rsid w:val="00920D6D"/>
    <w:rsid w:val="00923B95"/>
    <w:rsid w:val="009241DA"/>
    <w:rsid w:val="009256CF"/>
    <w:rsid w:val="0093495F"/>
    <w:rsid w:val="00940FDC"/>
    <w:rsid w:val="00943793"/>
    <w:rsid w:val="00951ED4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6AC2"/>
    <w:rsid w:val="00997E25"/>
    <w:rsid w:val="009B78E4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1B8"/>
    <w:rsid w:val="00A05209"/>
    <w:rsid w:val="00A17626"/>
    <w:rsid w:val="00A223B5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76A6"/>
    <w:rsid w:val="00A839BC"/>
    <w:rsid w:val="00A859CC"/>
    <w:rsid w:val="00A85AE5"/>
    <w:rsid w:val="00AA6485"/>
    <w:rsid w:val="00AB3F16"/>
    <w:rsid w:val="00AD317A"/>
    <w:rsid w:val="00AD60EA"/>
    <w:rsid w:val="00AD681C"/>
    <w:rsid w:val="00AD79F7"/>
    <w:rsid w:val="00AE25D1"/>
    <w:rsid w:val="00AE2A89"/>
    <w:rsid w:val="00AE4479"/>
    <w:rsid w:val="00AE55DB"/>
    <w:rsid w:val="00AF3932"/>
    <w:rsid w:val="00AF52B5"/>
    <w:rsid w:val="00AF5D7D"/>
    <w:rsid w:val="00AF78ED"/>
    <w:rsid w:val="00B001CC"/>
    <w:rsid w:val="00B001EC"/>
    <w:rsid w:val="00B02FE5"/>
    <w:rsid w:val="00B058E4"/>
    <w:rsid w:val="00B148A2"/>
    <w:rsid w:val="00B16DAA"/>
    <w:rsid w:val="00B211CB"/>
    <w:rsid w:val="00B21671"/>
    <w:rsid w:val="00B415D2"/>
    <w:rsid w:val="00B4408D"/>
    <w:rsid w:val="00B46FF2"/>
    <w:rsid w:val="00B54DB5"/>
    <w:rsid w:val="00B56E51"/>
    <w:rsid w:val="00B62401"/>
    <w:rsid w:val="00B62DF4"/>
    <w:rsid w:val="00B64C9C"/>
    <w:rsid w:val="00B74409"/>
    <w:rsid w:val="00B81B15"/>
    <w:rsid w:val="00B868C3"/>
    <w:rsid w:val="00B92228"/>
    <w:rsid w:val="00BA7454"/>
    <w:rsid w:val="00BC3C2C"/>
    <w:rsid w:val="00BC7AD3"/>
    <w:rsid w:val="00BD1CB0"/>
    <w:rsid w:val="00BD2846"/>
    <w:rsid w:val="00BE1EE6"/>
    <w:rsid w:val="00BF070F"/>
    <w:rsid w:val="00BF5D16"/>
    <w:rsid w:val="00BF6541"/>
    <w:rsid w:val="00C16E02"/>
    <w:rsid w:val="00C17BC3"/>
    <w:rsid w:val="00C216DE"/>
    <w:rsid w:val="00C27C0F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87B9C"/>
    <w:rsid w:val="00C911CE"/>
    <w:rsid w:val="00C931E4"/>
    <w:rsid w:val="00CA07E4"/>
    <w:rsid w:val="00CA24E1"/>
    <w:rsid w:val="00CA2FA7"/>
    <w:rsid w:val="00CA34A0"/>
    <w:rsid w:val="00CA4FCA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E2EEA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0377"/>
    <w:rsid w:val="00D526D1"/>
    <w:rsid w:val="00D528C0"/>
    <w:rsid w:val="00D63FC1"/>
    <w:rsid w:val="00D6716D"/>
    <w:rsid w:val="00D71F33"/>
    <w:rsid w:val="00D81863"/>
    <w:rsid w:val="00D8345C"/>
    <w:rsid w:val="00D91BE6"/>
    <w:rsid w:val="00D96454"/>
    <w:rsid w:val="00D96524"/>
    <w:rsid w:val="00DA4348"/>
    <w:rsid w:val="00DA49BF"/>
    <w:rsid w:val="00DC16A9"/>
    <w:rsid w:val="00DD0B78"/>
    <w:rsid w:val="00DE0677"/>
    <w:rsid w:val="00DE3258"/>
    <w:rsid w:val="00DF689F"/>
    <w:rsid w:val="00E002A3"/>
    <w:rsid w:val="00E10209"/>
    <w:rsid w:val="00E10994"/>
    <w:rsid w:val="00E12643"/>
    <w:rsid w:val="00E30DD7"/>
    <w:rsid w:val="00E4301E"/>
    <w:rsid w:val="00E43C2B"/>
    <w:rsid w:val="00E43D07"/>
    <w:rsid w:val="00E44A73"/>
    <w:rsid w:val="00E455DA"/>
    <w:rsid w:val="00E52AE9"/>
    <w:rsid w:val="00E52D97"/>
    <w:rsid w:val="00E54472"/>
    <w:rsid w:val="00E55D90"/>
    <w:rsid w:val="00E57464"/>
    <w:rsid w:val="00E606B8"/>
    <w:rsid w:val="00E63094"/>
    <w:rsid w:val="00E65150"/>
    <w:rsid w:val="00E66A12"/>
    <w:rsid w:val="00E732F7"/>
    <w:rsid w:val="00E76050"/>
    <w:rsid w:val="00E83379"/>
    <w:rsid w:val="00E83710"/>
    <w:rsid w:val="00E841C8"/>
    <w:rsid w:val="00E8426D"/>
    <w:rsid w:val="00E86A38"/>
    <w:rsid w:val="00E92DF0"/>
    <w:rsid w:val="00E977DF"/>
    <w:rsid w:val="00EB0CA1"/>
    <w:rsid w:val="00EB1A2D"/>
    <w:rsid w:val="00EB4E99"/>
    <w:rsid w:val="00EC0394"/>
    <w:rsid w:val="00EC61FE"/>
    <w:rsid w:val="00ED2518"/>
    <w:rsid w:val="00EE1583"/>
    <w:rsid w:val="00EF048F"/>
    <w:rsid w:val="00F10C12"/>
    <w:rsid w:val="00F13398"/>
    <w:rsid w:val="00F16BAD"/>
    <w:rsid w:val="00F170FB"/>
    <w:rsid w:val="00F210A3"/>
    <w:rsid w:val="00F27A41"/>
    <w:rsid w:val="00F34B46"/>
    <w:rsid w:val="00F4152E"/>
    <w:rsid w:val="00F41D9D"/>
    <w:rsid w:val="00F45968"/>
    <w:rsid w:val="00F51960"/>
    <w:rsid w:val="00F54319"/>
    <w:rsid w:val="00F57F9E"/>
    <w:rsid w:val="00F638EE"/>
    <w:rsid w:val="00F67A0C"/>
    <w:rsid w:val="00F75B2E"/>
    <w:rsid w:val="00F7689B"/>
    <w:rsid w:val="00F8067A"/>
    <w:rsid w:val="00F82A35"/>
    <w:rsid w:val="00F86C5D"/>
    <w:rsid w:val="00F9287E"/>
    <w:rsid w:val="00FA2F2A"/>
    <w:rsid w:val="00FC3AA1"/>
    <w:rsid w:val="00FD05AB"/>
    <w:rsid w:val="00FD0865"/>
    <w:rsid w:val="00FD0F66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8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3189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2022-08-30T09:34:00Z</dcterms:created>
  <dcterms:modified xsi:type="dcterms:W3CDTF">2022-09-01T13:00:00Z</dcterms:modified>
</cp:coreProperties>
</file>