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9E" w:rsidRPr="00BF0541" w:rsidRDefault="0076719E" w:rsidP="0076719E">
      <w:pPr>
        <w:rPr>
          <w:rFonts w:ascii="Times New Roman" w:hAnsi="Times New Roman"/>
          <w:sz w:val="2"/>
        </w:rPr>
      </w:pPr>
    </w:p>
    <w:tbl>
      <w:tblPr>
        <w:tblStyle w:val="Tabellenraster"/>
        <w:tblW w:w="9877" w:type="dxa"/>
        <w:tblInd w:w="-510" w:type="dxa"/>
        <w:tblLayout w:type="fixed"/>
        <w:tblLook w:val="01E0" w:firstRow="1" w:lastRow="1" w:firstColumn="1" w:lastColumn="1" w:noHBand="0" w:noVBand="0"/>
      </w:tblPr>
      <w:tblGrid>
        <w:gridCol w:w="9877"/>
      </w:tblGrid>
      <w:tr w:rsidR="0076719E" w:rsidRPr="00BF0541" w:rsidTr="000412AB">
        <w:trPr>
          <w:trHeight w:hRule="exact" w:val="1614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76719E" w:rsidRPr="00BF0541" w:rsidRDefault="0076719E" w:rsidP="006C56D3">
            <w:pPr>
              <w:jc w:val="center"/>
              <w:rPr>
                <w:sz w:val="22"/>
                <w:szCs w:val="22"/>
              </w:rPr>
            </w:pPr>
            <w:bookmarkStart w:id="0" w:name="BRIEFMKS"/>
            <w:r w:rsidRPr="00BF054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0" allowOverlap="1" wp14:anchorId="3C6F6062" wp14:editId="17D176EE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19E" w:rsidRPr="00BF0541" w:rsidRDefault="0076719E" w:rsidP="006C56D3">
            <w:pPr>
              <w:spacing w:before="880"/>
              <w:jc w:val="center"/>
              <w:rPr>
                <w:sz w:val="22"/>
                <w:szCs w:val="22"/>
              </w:rPr>
            </w:pPr>
            <w:r w:rsidRPr="00BF0541">
              <w:rPr>
                <w:sz w:val="22"/>
                <w:szCs w:val="22"/>
              </w:rPr>
              <w:t>INSTITUT FÜR BILDUNGSANALYSEN BADEN-WÜRTTEMBERG (IBBW)</w:t>
            </w:r>
          </w:p>
          <w:p w:rsidR="0076719E" w:rsidRPr="00BF0541" w:rsidRDefault="0076719E" w:rsidP="006C56D3">
            <w:pPr>
              <w:ind w:right="-250"/>
              <w:rPr>
                <w:sz w:val="22"/>
                <w:szCs w:val="22"/>
              </w:rPr>
            </w:pPr>
            <w:bookmarkStart w:id="1" w:name="Schreiben__1Z"/>
            <w:bookmarkEnd w:id="1"/>
          </w:p>
        </w:tc>
      </w:tr>
    </w:tbl>
    <w:p w:rsidR="004A2E25" w:rsidRDefault="004A2E25" w:rsidP="0076719E">
      <w:pPr>
        <w:spacing w:line="360" w:lineRule="atLeast"/>
        <w:rPr>
          <w:rFonts w:cs="Arial"/>
          <w:b/>
          <w:sz w:val="22"/>
          <w:szCs w:val="22"/>
        </w:rPr>
      </w:pPr>
      <w:bookmarkStart w:id="2" w:name="anrede"/>
      <w:bookmarkEnd w:id="0"/>
      <w:bookmarkEnd w:id="2"/>
      <w:r>
        <w:rPr>
          <w:rFonts w:cs="Arial"/>
          <w:b/>
          <w:sz w:val="22"/>
          <w:szCs w:val="22"/>
        </w:rPr>
        <w:t>Besuch</w:t>
      </w:r>
      <w:r w:rsidR="00715009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f</w:t>
      </w:r>
      <w:r w:rsidR="0076719E" w:rsidRPr="004A2E25">
        <w:rPr>
          <w:rFonts w:cs="Arial"/>
          <w:b/>
          <w:sz w:val="22"/>
          <w:szCs w:val="22"/>
        </w:rPr>
        <w:t xml:space="preserve">ormular </w:t>
      </w:r>
      <w:r>
        <w:rPr>
          <w:rFonts w:cs="Arial"/>
          <w:b/>
          <w:sz w:val="22"/>
          <w:szCs w:val="22"/>
        </w:rPr>
        <w:t>des</w:t>
      </w:r>
      <w:r w:rsidR="0076719E" w:rsidRPr="004A2E25">
        <w:rPr>
          <w:rFonts w:cs="Arial"/>
          <w:b/>
          <w:sz w:val="22"/>
          <w:szCs w:val="22"/>
        </w:rPr>
        <w:t xml:space="preserve"> IBBW </w:t>
      </w:r>
      <w:r>
        <w:rPr>
          <w:rFonts w:cs="Arial"/>
          <w:b/>
          <w:sz w:val="22"/>
          <w:szCs w:val="22"/>
        </w:rPr>
        <w:t>im Zuge der Corona-Pandemie</w:t>
      </w:r>
    </w:p>
    <w:p w:rsidR="00F974FD" w:rsidRDefault="00F974FD" w:rsidP="0076719E">
      <w:pPr>
        <w:spacing w:line="360" w:lineRule="atLeast"/>
        <w:rPr>
          <w:rFonts w:cs="Arial"/>
          <w:b/>
          <w:sz w:val="22"/>
          <w:szCs w:val="22"/>
        </w:rPr>
      </w:pPr>
    </w:p>
    <w:p w:rsidR="0076719E" w:rsidRPr="00482F0E" w:rsidRDefault="0076719E" w:rsidP="00482F0E">
      <w:pPr>
        <w:spacing w:line="300" w:lineRule="exact"/>
        <w:rPr>
          <w:rFonts w:cs="Arial"/>
          <w:sz w:val="22"/>
        </w:rPr>
      </w:pPr>
      <w:r w:rsidRPr="00482F0E">
        <w:rPr>
          <w:rFonts w:cs="Arial"/>
          <w:sz w:val="22"/>
        </w:rPr>
        <w:t xml:space="preserve">Sehr geehrte </w:t>
      </w:r>
      <w:r w:rsidR="004A2E25" w:rsidRPr="00482F0E">
        <w:rPr>
          <w:rFonts w:cs="Arial"/>
          <w:sz w:val="22"/>
        </w:rPr>
        <w:t>Besucherin, sehr geehrter Besucher</w:t>
      </w:r>
      <w:r w:rsidRPr="00482F0E">
        <w:rPr>
          <w:rFonts w:cs="Arial"/>
          <w:sz w:val="22"/>
        </w:rPr>
        <w:t>,</w:t>
      </w:r>
    </w:p>
    <w:p w:rsidR="0076719E" w:rsidRPr="00D70A97" w:rsidRDefault="0076719E" w:rsidP="00D627A0">
      <w:pPr>
        <w:spacing w:line="160" w:lineRule="exact"/>
        <w:rPr>
          <w:rFonts w:cs="Arial"/>
          <w:sz w:val="18"/>
        </w:rPr>
      </w:pPr>
    </w:p>
    <w:p w:rsidR="00C47E94" w:rsidRDefault="004A2E25" w:rsidP="00D627A0">
      <w:pPr>
        <w:spacing w:line="260" w:lineRule="exact"/>
        <w:rPr>
          <w:rFonts w:cs="Arial"/>
          <w:sz w:val="22"/>
        </w:rPr>
      </w:pPr>
      <w:r w:rsidRPr="00482F0E">
        <w:rPr>
          <w:rFonts w:cs="Arial"/>
          <w:sz w:val="22"/>
        </w:rPr>
        <w:t xml:space="preserve">aufgrund der aktuellen Corona-Pandemie ist es dem </w:t>
      </w:r>
      <w:r w:rsidR="0076719E" w:rsidRPr="00482F0E">
        <w:rPr>
          <w:rFonts w:cs="Arial"/>
          <w:sz w:val="22"/>
        </w:rPr>
        <w:t>Institut für Bildungsanalysen Baden-Württemberg ein</w:t>
      </w:r>
      <w:r w:rsidRPr="00482F0E">
        <w:rPr>
          <w:rFonts w:cs="Arial"/>
          <w:sz w:val="22"/>
        </w:rPr>
        <w:t xml:space="preserve"> wichtiges</w:t>
      </w:r>
      <w:r w:rsidR="0076719E" w:rsidRPr="00482F0E">
        <w:rPr>
          <w:rFonts w:cs="Arial"/>
          <w:sz w:val="22"/>
        </w:rPr>
        <w:t xml:space="preserve"> Anliegen, einen Überblick über den Besucherverkehr zu erhalten</w:t>
      </w:r>
      <w:r w:rsidRPr="00482F0E">
        <w:rPr>
          <w:rFonts w:cs="Arial"/>
          <w:sz w:val="22"/>
        </w:rPr>
        <w:t>, um im Falle einer Corona-Erkrankung eine Kontaktnachverfolgung zu ermöglichen</w:t>
      </w:r>
      <w:r w:rsidR="0076719E" w:rsidRPr="00482F0E">
        <w:rPr>
          <w:rFonts w:cs="Arial"/>
          <w:sz w:val="22"/>
        </w:rPr>
        <w:t xml:space="preserve">. </w:t>
      </w:r>
    </w:p>
    <w:p w:rsidR="00A46A07" w:rsidRDefault="00A46A07" w:rsidP="00D627A0">
      <w:pPr>
        <w:spacing w:line="260" w:lineRule="exact"/>
        <w:rPr>
          <w:rFonts w:cs="Arial"/>
          <w:b/>
          <w:sz w:val="22"/>
        </w:rPr>
      </w:pPr>
      <w:r w:rsidRPr="00A46A07">
        <w:rPr>
          <w:rFonts w:cs="Arial"/>
          <w:b/>
          <w:sz w:val="22"/>
        </w:rPr>
        <w:t xml:space="preserve">Das bedeutet, dass geimpfte und genesene Personen, deren </w:t>
      </w:r>
      <w:r w:rsidR="00F974FD">
        <w:rPr>
          <w:rFonts w:cs="Arial"/>
          <w:b/>
          <w:sz w:val="22"/>
        </w:rPr>
        <w:t xml:space="preserve">zweite </w:t>
      </w:r>
      <w:r w:rsidRPr="00A46A07">
        <w:rPr>
          <w:rFonts w:cs="Arial"/>
          <w:b/>
          <w:sz w:val="22"/>
        </w:rPr>
        <w:t xml:space="preserve">Impfung oder Positiv-Nachweis älter als </w:t>
      </w:r>
      <w:r w:rsidR="00F974FD">
        <w:rPr>
          <w:rFonts w:cs="Arial"/>
          <w:b/>
          <w:sz w:val="22"/>
        </w:rPr>
        <w:t>3</w:t>
      </w:r>
      <w:r w:rsidRPr="00A46A07">
        <w:rPr>
          <w:rFonts w:cs="Arial"/>
          <w:b/>
          <w:sz w:val="22"/>
        </w:rPr>
        <w:t xml:space="preserve"> Monate ist, einen negativen Schnell- </w:t>
      </w:r>
      <w:r>
        <w:rPr>
          <w:rFonts w:cs="Arial"/>
          <w:b/>
          <w:sz w:val="22"/>
        </w:rPr>
        <w:t xml:space="preserve">(nicht älter als 24 Std.) </w:t>
      </w:r>
      <w:r w:rsidRPr="00A46A07">
        <w:rPr>
          <w:rFonts w:cs="Arial"/>
          <w:b/>
          <w:sz w:val="22"/>
        </w:rPr>
        <w:t xml:space="preserve">oder PCR-Test </w:t>
      </w:r>
      <w:r>
        <w:rPr>
          <w:rFonts w:cs="Arial"/>
          <w:b/>
          <w:sz w:val="22"/>
        </w:rPr>
        <w:t xml:space="preserve">(nicht älter als 48 Std.) </w:t>
      </w:r>
      <w:r w:rsidRPr="00A46A07">
        <w:rPr>
          <w:rFonts w:cs="Arial"/>
          <w:b/>
          <w:sz w:val="22"/>
        </w:rPr>
        <w:t>vorlegen müssen</w:t>
      </w:r>
      <w:r>
        <w:rPr>
          <w:rFonts w:cs="Arial"/>
          <w:b/>
          <w:sz w:val="22"/>
        </w:rPr>
        <w:t>, um das Gebäude betreten zu können (2G+)</w:t>
      </w:r>
      <w:r w:rsidRPr="00A46A07">
        <w:rPr>
          <w:rFonts w:cs="Arial"/>
          <w:b/>
          <w:sz w:val="22"/>
        </w:rPr>
        <w:t xml:space="preserve">. </w:t>
      </w:r>
      <w:r>
        <w:rPr>
          <w:rFonts w:cs="Arial"/>
          <w:b/>
          <w:sz w:val="22"/>
        </w:rPr>
        <w:t>Testnachweise von Schulen werden anerkannt.</w:t>
      </w:r>
    </w:p>
    <w:p w:rsidR="00A46A07" w:rsidRDefault="00A46A07" w:rsidP="00D627A0">
      <w:pPr>
        <w:spacing w:line="260" w:lineRule="exact"/>
        <w:rPr>
          <w:rFonts w:cs="Arial"/>
          <w:b/>
          <w:sz w:val="22"/>
        </w:rPr>
      </w:pPr>
      <w:proofErr w:type="spellStart"/>
      <w:r w:rsidRPr="00A46A07">
        <w:rPr>
          <w:rFonts w:cs="Arial"/>
          <w:b/>
          <w:sz w:val="22"/>
        </w:rPr>
        <w:t>Geboosterte</w:t>
      </w:r>
      <w:proofErr w:type="spellEnd"/>
      <w:r w:rsidRPr="00A46A07">
        <w:rPr>
          <w:rFonts w:cs="Arial"/>
          <w:b/>
          <w:sz w:val="22"/>
        </w:rPr>
        <w:t xml:space="preserve"> Personen sind von der zusätzlichen Testpflicht ausgenommen.</w:t>
      </w:r>
    </w:p>
    <w:p w:rsidR="00D627A0" w:rsidRDefault="00D627A0" w:rsidP="00D627A0">
      <w:pPr>
        <w:spacing w:line="260" w:lineRule="exact"/>
        <w:rPr>
          <w:rFonts w:cs="Arial"/>
          <w:b/>
          <w:sz w:val="22"/>
        </w:rPr>
      </w:pPr>
    </w:p>
    <w:p w:rsidR="00D627A0" w:rsidRDefault="00D627A0" w:rsidP="00D627A0">
      <w:pPr>
        <w:spacing w:line="26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Ein entsprechender Nachweis ist gegenüber dem </w:t>
      </w:r>
      <w:r w:rsidR="00DD02A7">
        <w:rPr>
          <w:rFonts w:cs="Arial"/>
          <w:b/>
          <w:sz w:val="22"/>
        </w:rPr>
        <w:t>Verantwortlichen</w:t>
      </w:r>
      <w:r>
        <w:rPr>
          <w:rFonts w:cs="Arial"/>
          <w:b/>
          <w:sz w:val="22"/>
        </w:rPr>
        <w:t xml:space="preserve"> der Besprechung/Veranstaltung zu erbringen.</w:t>
      </w:r>
      <w:r w:rsidR="00D22C49">
        <w:rPr>
          <w:rFonts w:cs="Arial"/>
          <w:b/>
          <w:sz w:val="22"/>
        </w:rPr>
        <w:t xml:space="preserve"> </w:t>
      </w:r>
    </w:p>
    <w:p w:rsidR="004A2E25" w:rsidRDefault="004A2E25" w:rsidP="00D627A0">
      <w:pPr>
        <w:spacing w:line="240" w:lineRule="exact"/>
        <w:rPr>
          <w:rFonts w:cs="Arial"/>
          <w:sz w:val="22"/>
        </w:rPr>
      </w:pPr>
      <w:r w:rsidRPr="00482F0E">
        <w:rPr>
          <w:rFonts w:cs="Arial"/>
          <w:sz w:val="22"/>
        </w:rPr>
        <w:t>Ferner muss im Gebäude des IBBW ein medizinischer Mund-N</w:t>
      </w:r>
      <w:r w:rsidR="00300B9A" w:rsidRPr="00482F0E">
        <w:rPr>
          <w:rFonts w:cs="Arial"/>
          <w:sz w:val="22"/>
        </w:rPr>
        <w:t>asen-</w:t>
      </w:r>
      <w:r w:rsidR="00482F0E">
        <w:rPr>
          <w:rFonts w:cs="Arial"/>
          <w:sz w:val="22"/>
        </w:rPr>
        <w:t>S</w:t>
      </w:r>
      <w:r w:rsidR="00300B9A" w:rsidRPr="00482F0E">
        <w:rPr>
          <w:rFonts w:cs="Arial"/>
          <w:sz w:val="22"/>
        </w:rPr>
        <w:t>chutz g</w:t>
      </w:r>
      <w:r w:rsidRPr="00482F0E">
        <w:rPr>
          <w:rFonts w:cs="Arial"/>
          <w:sz w:val="22"/>
        </w:rPr>
        <w:t xml:space="preserve">etragen werden. </w:t>
      </w:r>
    </w:p>
    <w:p w:rsidR="00965771" w:rsidRPr="00D70A97" w:rsidRDefault="00965771" w:rsidP="00D627A0">
      <w:pPr>
        <w:spacing w:line="160" w:lineRule="exact"/>
        <w:rPr>
          <w:rFonts w:cs="Arial"/>
          <w:sz w:val="18"/>
        </w:rPr>
      </w:pPr>
    </w:p>
    <w:p w:rsidR="006B308B" w:rsidRPr="00482F0E" w:rsidRDefault="0076719E" w:rsidP="000C1C09">
      <w:pPr>
        <w:spacing w:line="240" w:lineRule="exact"/>
        <w:rPr>
          <w:rFonts w:cs="Arial"/>
          <w:sz w:val="22"/>
        </w:rPr>
      </w:pPr>
      <w:r w:rsidRPr="00482F0E">
        <w:rPr>
          <w:rFonts w:cs="Arial"/>
          <w:sz w:val="22"/>
        </w:rPr>
        <w:t xml:space="preserve">Eine datenschutzkonforme Behandlung Ihrer Daten sichern wir Ihnen zu. Informationen zur Verarbeitung personenbezogener Daten durch die Kultusverwaltung Baden-Württemberg, insbesondere Informationen gem. Art. 13, 14 EU-DSGVO, finden Sie unter </w:t>
      </w:r>
      <w:hyperlink r:id="rId9" w:history="1">
        <w:r w:rsidRPr="00482F0E">
          <w:rPr>
            <w:rStyle w:val="Hyperlink"/>
            <w:rFonts w:cs="Arial"/>
            <w:sz w:val="22"/>
          </w:rPr>
          <w:t>https://kultus-bw.de/datenverarbeitung</w:t>
        </w:r>
      </w:hyperlink>
      <w:r w:rsidRPr="00482F0E">
        <w:rPr>
          <w:rFonts w:cs="Arial"/>
          <w:sz w:val="22"/>
        </w:rPr>
        <w:t>.</w:t>
      </w:r>
      <w:r w:rsidR="006B308B" w:rsidRPr="00482F0E">
        <w:rPr>
          <w:rFonts w:cs="Arial"/>
          <w:sz w:val="22"/>
        </w:rPr>
        <w:t xml:space="preserve"> </w:t>
      </w:r>
    </w:p>
    <w:p w:rsidR="004A2E25" w:rsidRDefault="004A2E25" w:rsidP="000C1C09">
      <w:pPr>
        <w:spacing w:line="240" w:lineRule="exact"/>
        <w:rPr>
          <w:rFonts w:cs="Arial"/>
          <w:sz w:val="22"/>
        </w:rPr>
      </w:pPr>
      <w:r w:rsidRPr="00482F0E">
        <w:rPr>
          <w:rFonts w:cs="Arial"/>
          <w:sz w:val="22"/>
        </w:rPr>
        <w:t>Das Formular wird vier Wochen nach Ihrem Besuch vernichtet.</w:t>
      </w:r>
    </w:p>
    <w:p w:rsidR="00B433FA" w:rsidRPr="00482F0E" w:rsidRDefault="00B433FA" w:rsidP="00D627A0">
      <w:pPr>
        <w:spacing w:line="160" w:lineRule="exact"/>
        <w:rPr>
          <w:rFonts w:cs="Arial"/>
          <w:sz w:val="22"/>
        </w:rPr>
      </w:pPr>
    </w:p>
    <w:p w:rsidR="0076719E" w:rsidRPr="00482F0E" w:rsidRDefault="004A2E25" w:rsidP="00D70A97">
      <w:pPr>
        <w:spacing w:line="240" w:lineRule="exact"/>
        <w:rPr>
          <w:rFonts w:cs="Arial"/>
          <w:sz w:val="22"/>
        </w:rPr>
      </w:pPr>
      <w:r w:rsidRPr="00482F0E">
        <w:rPr>
          <w:rFonts w:cs="Arial"/>
          <w:sz w:val="22"/>
        </w:rPr>
        <w:t>Vielen Dank f</w:t>
      </w:r>
      <w:r w:rsidR="0076719E" w:rsidRPr="00482F0E">
        <w:rPr>
          <w:rFonts w:cs="Arial"/>
          <w:sz w:val="22"/>
        </w:rPr>
        <w:t xml:space="preserve">ür Ihre Mithilfe und </w:t>
      </w:r>
      <w:r w:rsidRPr="00482F0E">
        <w:rPr>
          <w:rFonts w:cs="Arial"/>
          <w:sz w:val="22"/>
        </w:rPr>
        <w:t>Unterstützung!</w:t>
      </w:r>
    </w:p>
    <w:p w:rsidR="00C86068" w:rsidRDefault="00C86068" w:rsidP="00D70A97">
      <w:pPr>
        <w:spacing w:line="240" w:lineRule="atLeast"/>
        <w:rPr>
          <w:rFonts w:cs="Arial"/>
          <w:sz w:val="20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186"/>
        <w:gridCol w:w="28"/>
      </w:tblGrid>
      <w:tr w:rsidR="00683712" w:rsidRPr="00B43946" w:rsidTr="0057016C">
        <w:trPr>
          <w:gridAfter w:val="1"/>
          <w:wAfter w:w="28" w:type="dxa"/>
          <w:trHeight w:hRule="exact" w:val="672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719E" w:rsidRPr="00B43946" w:rsidRDefault="0076719E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Name, Vorname:</w:t>
            </w:r>
          </w:p>
          <w:p w:rsidR="00683712" w:rsidRPr="00B43946" w:rsidRDefault="00505E7F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43946">
              <w:rPr>
                <w:rFonts w:ascii="Arial" w:hAnsi="Arial" w:cs="Arial"/>
              </w:rPr>
              <w:instrText xml:space="preserve"> FORMTEXT </w:instrText>
            </w:r>
            <w:r w:rsidRPr="00B43946">
              <w:rPr>
                <w:rFonts w:cs="Arial"/>
              </w:rPr>
            </w:r>
            <w:r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Pr="00B43946">
              <w:rPr>
                <w:rFonts w:cs="Arial"/>
              </w:rPr>
              <w:fldChar w:fldCharType="end"/>
            </w:r>
            <w:bookmarkEnd w:id="3"/>
          </w:p>
        </w:tc>
      </w:tr>
      <w:tr w:rsidR="00683712" w:rsidRPr="00B43946" w:rsidTr="000C1C09">
        <w:trPr>
          <w:gridAfter w:val="1"/>
          <w:wAfter w:w="28" w:type="dxa"/>
          <w:trHeight w:hRule="exact" w:val="567"/>
        </w:trPr>
        <w:tc>
          <w:tcPr>
            <w:tcW w:w="91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719E" w:rsidRPr="00B43946" w:rsidRDefault="00C86068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Adresse:</w:t>
            </w:r>
          </w:p>
          <w:p w:rsidR="00683712" w:rsidRPr="00B43946" w:rsidRDefault="00505E7F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43946">
              <w:rPr>
                <w:rFonts w:ascii="Arial" w:hAnsi="Arial" w:cs="Arial"/>
              </w:rPr>
              <w:instrText xml:space="preserve"> FORMTEXT </w:instrText>
            </w:r>
            <w:r w:rsidRPr="00B43946">
              <w:rPr>
                <w:rFonts w:cs="Arial"/>
              </w:rPr>
            </w:r>
            <w:r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Pr="00B43946">
              <w:rPr>
                <w:rFonts w:cs="Arial"/>
              </w:rPr>
              <w:fldChar w:fldCharType="end"/>
            </w:r>
            <w:bookmarkEnd w:id="4"/>
          </w:p>
        </w:tc>
      </w:tr>
      <w:tr w:rsidR="00683712" w:rsidRPr="00B43946" w:rsidTr="0057016C">
        <w:trPr>
          <w:gridAfter w:val="1"/>
          <w:wAfter w:w="28" w:type="dxa"/>
          <w:trHeight w:hRule="exact" w:val="703"/>
        </w:trPr>
        <w:tc>
          <w:tcPr>
            <w:tcW w:w="91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719E" w:rsidRPr="00B43946" w:rsidRDefault="0076719E" w:rsidP="0076719E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Telefonnummer</w:t>
            </w:r>
            <w:r w:rsidR="00C86068" w:rsidRPr="00B43946">
              <w:rPr>
                <w:rFonts w:ascii="Arial" w:hAnsi="Arial" w:cs="Arial"/>
              </w:rPr>
              <w:t>:</w:t>
            </w:r>
          </w:p>
          <w:p w:rsidR="00683712" w:rsidRPr="00B43946" w:rsidRDefault="00505E7F" w:rsidP="0076719E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43946">
              <w:rPr>
                <w:rFonts w:ascii="Arial" w:hAnsi="Arial" w:cs="Arial"/>
              </w:rPr>
              <w:instrText xml:space="preserve"> FORMTEXT </w:instrText>
            </w:r>
            <w:r w:rsidRPr="00B43946">
              <w:rPr>
                <w:rFonts w:cs="Arial"/>
              </w:rPr>
            </w:r>
            <w:r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Pr="00B43946">
              <w:rPr>
                <w:rFonts w:cs="Arial"/>
              </w:rPr>
              <w:fldChar w:fldCharType="end"/>
            </w:r>
            <w:bookmarkEnd w:id="5"/>
          </w:p>
        </w:tc>
      </w:tr>
      <w:tr w:rsidR="00683712" w:rsidRPr="00B43946" w:rsidTr="00B43946">
        <w:trPr>
          <w:gridAfter w:val="1"/>
          <w:wAfter w:w="28" w:type="dxa"/>
          <w:trHeight w:hRule="exact" w:val="617"/>
        </w:trPr>
        <w:tc>
          <w:tcPr>
            <w:tcW w:w="91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719E" w:rsidRPr="00B43946" w:rsidRDefault="0076719E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Anlass für den Besuch/Name der Veranstaltung:</w:t>
            </w:r>
          </w:p>
          <w:p w:rsidR="00683712" w:rsidRPr="00B43946" w:rsidRDefault="00505E7F" w:rsidP="006C56D3">
            <w:pPr>
              <w:spacing w:before="40"/>
              <w:rPr>
                <w:rFonts w:ascii="Arial" w:hAnsi="Arial" w:cs="Arial"/>
              </w:rPr>
            </w:pPr>
            <w:r w:rsidRPr="00B4394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43946">
              <w:rPr>
                <w:rFonts w:ascii="Arial" w:hAnsi="Arial" w:cs="Arial"/>
              </w:rPr>
              <w:instrText xml:space="preserve"> FORMTEXT </w:instrText>
            </w:r>
            <w:r w:rsidRPr="00B43946">
              <w:rPr>
                <w:rFonts w:cs="Arial"/>
              </w:rPr>
            </w:r>
            <w:r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Pr="00B43946">
              <w:rPr>
                <w:rFonts w:cs="Arial"/>
              </w:rPr>
              <w:fldChar w:fldCharType="end"/>
            </w:r>
            <w:bookmarkEnd w:id="6"/>
          </w:p>
        </w:tc>
      </w:tr>
      <w:tr w:rsidR="00DC3ECA" w:rsidRPr="00B43946" w:rsidTr="0057016C">
        <w:trPr>
          <w:gridAfter w:val="1"/>
          <w:wAfter w:w="28" w:type="dxa"/>
          <w:trHeight w:hRule="exact" w:val="567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3ECA" w:rsidRPr="00B43946" w:rsidRDefault="00DC3ECA" w:rsidP="00C86068">
            <w:pPr>
              <w:spacing w:before="12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 xml:space="preserve">Datum des Besuchs: </w:t>
            </w:r>
            <w:r w:rsidR="00791910" w:rsidRPr="00B43946">
              <w:rPr>
                <w:rFonts w:ascii="Arial" w:hAnsi="Arial" w:cs="Arial"/>
              </w:rPr>
              <w:t xml:space="preserve">          </w:t>
            </w:r>
            <w:r w:rsidR="00791910" w:rsidRPr="00B4394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791910" w:rsidRPr="00B43946">
              <w:rPr>
                <w:rFonts w:ascii="Arial" w:hAnsi="Arial" w:cs="Arial"/>
              </w:rPr>
              <w:instrText xml:space="preserve"> FORMTEXT </w:instrText>
            </w:r>
            <w:r w:rsidR="00791910" w:rsidRPr="00B43946">
              <w:rPr>
                <w:rFonts w:cs="Arial"/>
              </w:rPr>
            </w:r>
            <w:r w:rsidR="00791910"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791910" w:rsidRPr="00B43946">
              <w:rPr>
                <w:rFonts w:cs="Arial"/>
              </w:rPr>
              <w:fldChar w:fldCharType="end"/>
            </w:r>
            <w:bookmarkEnd w:id="7"/>
          </w:p>
        </w:tc>
      </w:tr>
      <w:tr w:rsidR="00DC3ECA" w:rsidRPr="00B43946" w:rsidTr="00B43946">
        <w:trPr>
          <w:gridAfter w:val="1"/>
          <w:wAfter w:w="28" w:type="dxa"/>
          <w:trHeight w:hRule="exact" w:val="587"/>
        </w:trPr>
        <w:tc>
          <w:tcPr>
            <w:tcW w:w="91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1910" w:rsidRPr="00B43946" w:rsidRDefault="00DC3ECA" w:rsidP="00B433FA">
            <w:pPr>
              <w:spacing w:before="12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Uhrzeit des Betretens</w:t>
            </w:r>
            <w:r w:rsidR="00B433FA" w:rsidRPr="00B43946">
              <w:rPr>
                <w:rFonts w:ascii="Arial" w:hAnsi="Arial" w:cs="Arial"/>
              </w:rPr>
              <w:t xml:space="preserve"> des IBBW:                         </w:t>
            </w:r>
            <w:r w:rsidR="00791910" w:rsidRPr="00B43946">
              <w:rPr>
                <w:rFonts w:ascii="Arial" w:hAnsi="Arial" w:cs="Arial"/>
              </w:rPr>
              <w:t xml:space="preserve">         </w:t>
            </w:r>
            <w:r w:rsidR="00791910" w:rsidRPr="00B4394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91910" w:rsidRPr="00B43946">
              <w:rPr>
                <w:rFonts w:ascii="Arial" w:hAnsi="Arial" w:cs="Arial"/>
              </w:rPr>
              <w:instrText xml:space="preserve"> FORMTEXT </w:instrText>
            </w:r>
            <w:r w:rsidR="00791910" w:rsidRPr="00B43946">
              <w:rPr>
                <w:rFonts w:cs="Arial"/>
              </w:rPr>
            </w:r>
            <w:r w:rsidR="00791910"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791910" w:rsidRPr="00B43946">
              <w:rPr>
                <w:rFonts w:cs="Arial"/>
              </w:rPr>
              <w:fldChar w:fldCharType="end"/>
            </w:r>
            <w:bookmarkEnd w:id="8"/>
          </w:p>
        </w:tc>
      </w:tr>
      <w:tr w:rsidR="00DC3ECA" w:rsidRPr="00B43946" w:rsidTr="0057016C">
        <w:trPr>
          <w:gridAfter w:val="1"/>
          <w:wAfter w:w="28" w:type="dxa"/>
          <w:trHeight w:hRule="exact" w:val="640"/>
        </w:trPr>
        <w:tc>
          <w:tcPr>
            <w:tcW w:w="91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3ECA" w:rsidRPr="00B43946" w:rsidRDefault="00DC3ECA" w:rsidP="000412AB">
            <w:pPr>
              <w:spacing w:before="120"/>
              <w:rPr>
                <w:rFonts w:ascii="Arial" w:hAnsi="Arial" w:cs="Arial"/>
              </w:rPr>
            </w:pPr>
            <w:r w:rsidRPr="00B43946">
              <w:rPr>
                <w:rFonts w:ascii="Arial" w:hAnsi="Arial" w:cs="Arial"/>
              </w:rPr>
              <w:t>Uhrzeit des voraussichtlichen Verlassens des IBBW:</w:t>
            </w:r>
            <w:r w:rsidR="00791910" w:rsidRPr="00B43946">
              <w:rPr>
                <w:rFonts w:ascii="Arial" w:hAnsi="Arial" w:cs="Arial"/>
              </w:rPr>
              <w:t xml:space="preserve">   </w:t>
            </w:r>
            <w:r w:rsidR="00791910" w:rsidRPr="00B4394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91910" w:rsidRPr="00B43946">
              <w:rPr>
                <w:rFonts w:ascii="Arial" w:hAnsi="Arial" w:cs="Arial"/>
              </w:rPr>
              <w:instrText xml:space="preserve"> FORMTEXT </w:instrText>
            </w:r>
            <w:r w:rsidR="00791910" w:rsidRPr="00B43946">
              <w:rPr>
                <w:rFonts w:cs="Arial"/>
              </w:rPr>
            </w:r>
            <w:r w:rsidR="00791910" w:rsidRPr="00B43946">
              <w:rPr>
                <w:rFonts w:cs="Arial"/>
              </w:rPr>
              <w:fldChar w:fldCharType="separate"/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907F5F">
              <w:rPr>
                <w:rFonts w:cs="Arial"/>
                <w:noProof/>
              </w:rPr>
              <w:t> </w:t>
            </w:r>
            <w:r w:rsidR="00791910" w:rsidRPr="00B43946">
              <w:rPr>
                <w:rFonts w:cs="Arial"/>
              </w:rPr>
              <w:fldChar w:fldCharType="end"/>
            </w:r>
            <w:bookmarkEnd w:id="9"/>
          </w:p>
        </w:tc>
      </w:tr>
      <w:tr w:rsidR="000E53D3" w:rsidRPr="00DC3ECA" w:rsidTr="000E53D3">
        <w:trPr>
          <w:trHeight w:hRule="exact" w:val="113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0E53D3" w:rsidRPr="000E53D3" w:rsidRDefault="000E53D3" w:rsidP="000E53D3">
            <w:pPr>
              <w:spacing w:before="120" w:line="360" w:lineRule="atLeast"/>
              <w:rPr>
                <w:rFonts w:cs="Arial"/>
              </w:rPr>
            </w:pPr>
          </w:p>
        </w:tc>
      </w:tr>
      <w:tr w:rsidR="00DC3ECA" w:rsidRPr="00DC3ECA" w:rsidTr="00AF0EBB">
        <w:trPr>
          <w:trHeight w:val="1781"/>
        </w:trPr>
        <w:tc>
          <w:tcPr>
            <w:tcW w:w="9214" w:type="dxa"/>
            <w:gridSpan w:val="2"/>
          </w:tcPr>
          <w:p w:rsidR="000E53D3" w:rsidRPr="00907F5F" w:rsidRDefault="000E53D3" w:rsidP="001E3112">
            <w:pPr>
              <w:spacing w:before="120"/>
              <w:rPr>
                <w:rFonts w:ascii="Arial" w:hAnsi="Arial" w:cs="Arial"/>
                <w:b/>
              </w:rPr>
            </w:pPr>
            <w:r w:rsidRPr="00907F5F">
              <w:rPr>
                <w:rFonts w:ascii="Arial" w:hAnsi="Arial" w:cs="Arial"/>
                <w:b/>
                <w:u w:val="single"/>
              </w:rPr>
              <w:t xml:space="preserve">Vom </w:t>
            </w:r>
            <w:r w:rsidR="00DD02A7" w:rsidRPr="00907F5F">
              <w:rPr>
                <w:rFonts w:ascii="Arial" w:hAnsi="Arial" w:cs="Arial"/>
                <w:b/>
                <w:u w:val="single"/>
              </w:rPr>
              <w:t>Verantwortlichen</w:t>
            </w:r>
            <w:r w:rsidRPr="00907F5F">
              <w:rPr>
                <w:rFonts w:ascii="Arial" w:hAnsi="Arial" w:cs="Arial"/>
                <w:b/>
                <w:u w:val="single"/>
              </w:rPr>
              <w:t xml:space="preserve"> der Besprechung/Veranstaltung auszufüllen</w:t>
            </w:r>
            <w:r w:rsidRPr="00907F5F">
              <w:rPr>
                <w:rFonts w:ascii="Arial" w:hAnsi="Arial" w:cs="Arial"/>
                <w:b/>
              </w:rPr>
              <w:t>:</w:t>
            </w:r>
          </w:p>
          <w:p w:rsidR="000E53D3" w:rsidRDefault="000E53D3" w:rsidP="000E53D3">
            <w:pPr>
              <w:spacing w:before="120" w:line="360" w:lineRule="atLeast"/>
              <w:rPr>
                <w:rFonts w:ascii="Arial" w:hAnsi="Arial" w:cs="Arial"/>
              </w:rPr>
            </w:pPr>
            <w:r w:rsidRPr="000E53D3">
              <w:rPr>
                <w:rFonts w:cs="Arial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E53D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7827B0">
              <w:rPr>
                <w:rFonts w:cs="Arial"/>
                <w:sz w:val="28"/>
              </w:rPr>
            </w:r>
            <w:r w:rsidR="007827B0">
              <w:rPr>
                <w:rFonts w:cs="Arial"/>
                <w:sz w:val="28"/>
              </w:rPr>
              <w:fldChar w:fldCharType="separate"/>
            </w:r>
            <w:r w:rsidRPr="000E53D3">
              <w:rPr>
                <w:rFonts w:cs="Arial"/>
                <w:sz w:val="28"/>
              </w:rPr>
              <w:fldChar w:fldCharType="end"/>
            </w:r>
            <w:bookmarkEnd w:id="10"/>
            <w:r w:rsidRPr="000E53D3">
              <w:rPr>
                <w:rFonts w:ascii="Arial" w:hAnsi="Arial" w:cs="Arial"/>
              </w:rPr>
              <w:t xml:space="preserve"> Nachweis über Immunisierung und </w:t>
            </w:r>
            <w:r w:rsidR="00C11FFF">
              <w:rPr>
                <w:rFonts w:ascii="Arial" w:hAnsi="Arial" w:cs="Arial"/>
              </w:rPr>
              <w:t xml:space="preserve">ggf. </w:t>
            </w:r>
            <w:r w:rsidRPr="000E53D3">
              <w:rPr>
                <w:rFonts w:ascii="Arial" w:hAnsi="Arial" w:cs="Arial"/>
              </w:rPr>
              <w:t xml:space="preserve">ein negatives Testergebnis wie oben beschrieben </w:t>
            </w:r>
          </w:p>
          <w:p w:rsidR="000E53D3" w:rsidRDefault="000E53D3" w:rsidP="000E53D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E53D3">
              <w:rPr>
                <w:rFonts w:ascii="Arial" w:hAnsi="Arial" w:cs="Arial"/>
              </w:rPr>
              <w:t>wurde vorgelegt.</w:t>
            </w:r>
          </w:p>
          <w:p w:rsidR="000E53D3" w:rsidRPr="00AF0EBB" w:rsidRDefault="000E53D3" w:rsidP="00AF0EBB">
            <w:pPr>
              <w:spacing w:line="80" w:lineRule="atLeast"/>
              <w:rPr>
                <w:rFonts w:ascii="Arial" w:hAnsi="Arial" w:cs="Arial"/>
                <w:sz w:val="16"/>
              </w:rPr>
            </w:pPr>
          </w:p>
          <w:p w:rsidR="00DC3ECA" w:rsidRPr="00DC3ECA" w:rsidRDefault="00AF0EBB" w:rsidP="00AF0EBB">
            <w:pPr>
              <w:spacing w:before="120" w:line="360" w:lineRule="atLeast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E1E55" wp14:editId="6BFE7406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261620</wp:posOffset>
                      </wp:positionV>
                      <wp:extent cx="2420620" cy="0"/>
                      <wp:effectExtent l="0" t="0" r="3683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D9EC7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20.6pt" to="41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pHswEAALYDAAAOAAAAZHJzL2Uyb0RvYy54bWysU01v2zAMvRfYfxB0X+wYbVEYcXposV6G&#10;LejXXZGpWJi+QGmx8+9HKYlbbMMwDLvQovQeyUfSq9vJGrYHjNq7ji8XNWfgpO+123X85fnTxxvO&#10;YhKuF8Y76PgBIr9df7hYjaGFxg/e9ICMgrjYjqHjQ0qhraooB7AiLnwAR4/KoxWJXNxVPYqRoltT&#10;NXV9XY0e+4BeQox0e3985OsSXymQ6atSERIzHafaUrFY7Dbbar0S7Q5FGLQ8lSH+oQortKOkc6h7&#10;kQT7jvqXUFZL9NGrtJDeVl4pLaFoIDXL+ic1T4MIULRQc2KY2xT/X1j5Zb9BpvuOX3HmhKURPQCK&#10;PJRXwK12+XSV2zSG2BL6zm3w5MWwwax5Umjzl9SwqbT2MLcWpsQkXTaXTX3d0ATk+a16IwaM6QG8&#10;ZfnQcaNdVi1asf8cEyUj6BlCTi7kmLqc0sFABhv3CIqUULJlYZcdgjuDbC9o+v23ZZZBsQoyU5Q2&#10;ZibVfyadsJkGZa/+ljijS0bv0ky02nn8XdY0nUtVR/xZ9VFrlr31/aEMorSDlqMoOy1y3r73fqG/&#10;/W7rHwAAAP//AwBQSwMEFAAGAAgAAAAhAKOkKG/eAAAACQEAAA8AAABkcnMvZG93bnJldi54bWxM&#10;j09Pg0AQxe8mfofNmHizC6RpCbI0jX9OekD04HHLToGUnSXsFtBP7xgP9jYz7+XN7+W7xfZiwtF3&#10;jhTEqwgEUu1MR42Cj/fnuxSED5qM7h2hgi/0sCuur3KdGTfTG05VaASHkM+0gjaEIZPS1y1a7Vdu&#10;QGLt6EarA69jI82oZw63vUyiaCOt7og/tHrAhxbrU3W2CrZPL1U5zI+v36XcyrKcXEhPn0rd3iz7&#10;exABl/Bvhl98RoeCmQ7uTMaLXsF6HW3YykOcgGBDmsTc5fB3kEUuLxsUPwAAAP//AwBQSwECLQAU&#10;AAYACAAAACEAtoM4kv4AAADhAQAAEwAAAAAAAAAAAAAAAAAAAAAAW0NvbnRlbnRfVHlwZXNdLnht&#10;bFBLAQItABQABgAIAAAAIQA4/SH/1gAAAJQBAAALAAAAAAAAAAAAAAAAAC8BAABfcmVscy8ucmVs&#10;c1BLAQItABQABgAIAAAAIQCF9YpHswEAALYDAAAOAAAAAAAAAAAAAAAAAC4CAABkcnMvZTJvRG9j&#10;LnhtbFBLAQItABQABgAIAAAAIQCjpChv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E1E55" wp14:editId="6BFE740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264795</wp:posOffset>
                      </wp:positionV>
                      <wp:extent cx="122872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84BB9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0.85pt" to="133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8swEAALYDAAAOAAAAZHJzL2Uyb0RvYy54bWysU01v2zAMvRfYfxB0X+y42FoYcXposV6G&#10;LVi73RWZioXpC5QWO/9+lJK4wzYURdELLUrvkXwkvbqZrGF7wKi96/hyUXMGTvpeu13Hvz9+en/N&#10;WUzC9cJ4Bx0/QOQ363cXqzG00PjBmx6QURAX2zF0fEgptFUV5QBWxIUP4OhRebQikYu7qkcxUnRr&#10;qqauP1ajxz6glxAj3d4dH/m6xFcKZPqqVITETMeptlQsFrvNtlqvRLtDEQYtT2WIV1RhhXaUdA51&#10;J5Jgv1D/E8pqiT56lRbS28orpSUUDaRmWf+l5mEQAYoWak4Mc5vi24WVX/YbZLrv+CVnTlga0T2g&#10;yEP5AbjVLp8uc5vGEFtC37oNnrwYNpg1Twpt/pIaNpXWHubWwpSYpMtl01xfNR84k+e36okYMKZ7&#10;8JblQ8eNdlm1aMX+c0yUjKBnCDm5kGPqckoHAxls3DdQpCQnK+yyQ3BrkO0FTb//ucwyKFZBZorS&#10;xsyk+nnSCZtpUPbqpcQZXTJ6l2ai1c7j/7Km6VyqOuLPqo9as+yt7w9lEKUdtBxF2WmR8/b96Rf6&#10;0++2/g0AAP//AwBQSwMEFAAGAAgAAAAhAJqhyG7dAAAACAEAAA8AAABkcnMvZG93bnJldi54bWxM&#10;j0FPg0AQhe8m/ofNmPRml7YGGmRpjNaTHih68LhlRyBlZwm7BfTXO8aDPc57L9+8l+1m24kRB986&#10;UrBaRiCQKmdaqhW8vz3fbkH4oMnozhEq+EIPu/z6KtOpcRMdcCxDLRhCPtUKmhD6VEpfNWi1X7oe&#10;ib1PN1gd+BxqaQY9Mdx2ch1FsbS6Jf7Q6B4fG6xO5dkqSPYvZdFPT6/fhUxkUYwubE8fSi1u5od7&#10;EAHn8B+G3/pcHXLudHRnMl50zNhsOKngbpWAYH8dxzzl+CfIPJOXA/IfAAAA//8DAFBLAQItABQA&#10;BgAIAAAAIQC2gziS/gAAAOEBAAATAAAAAAAAAAAAAAAAAAAAAABbQ29udGVudF9UeXBlc10ueG1s&#10;UEsBAi0AFAAGAAgAAAAhADj9If/WAAAAlAEAAAsAAAAAAAAAAAAAAAAALwEAAF9yZWxzLy5yZWxz&#10;UEsBAi0AFAAGAAgAAAAhAJznjzyzAQAAtgMAAA4AAAAAAAAAAAAAAAAALgIAAGRycy9lMm9Eb2Mu&#10;eG1sUEsBAi0AFAAGAAgAAAAhAJqhyG7dAAAACAEAAA8AAAAAAAAAAAAAAAAADQQAAGRycy9kb3du&#10;cmV2LnhtbFBLBQYAAAAABAAEAPMAAAAXBQAAAAA=&#10;" strokecolor="black [3040]"/>
                  </w:pict>
                </mc:Fallback>
              </mc:AlternateContent>
            </w:r>
            <w:r w:rsidR="00DC3ECA" w:rsidRPr="00DC3ECA">
              <w:rPr>
                <w:rFonts w:ascii="Arial" w:hAnsi="Arial" w:cs="Arial"/>
              </w:rPr>
              <w:t xml:space="preserve">Datum:                     </w:t>
            </w:r>
            <w:r w:rsidR="00DC3ECA">
              <w:rPr>
                <w:rFonts w:ascii="Arial" w:hAnsi="Arial" w:cs="Arial"/>
              </w:rPr>
              <w:t xml:space="preserve">       </w:t>
            </w:r>
            <w:r w:rsidR="00791910">
              <w:rPr>
                <w:rFonts w:ascii="Arial" w:hAnsi="Arial" w:cs="Arial"/>
              </w:rPr>
              <w:t xml:space="preserve"> </w:t>
            </w:r>
            <w:r w:rsidR="00DC3ECA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</w:t>
            </w:r>
            <w:r w:rsidR="00DC3ECA" w:rsidRPr="00DC3ECA">
              <w:rPr>
                <w:rFonts w:ascii="Arial" w:hAnsi="Arial" w:cs="Arial"/>
              </w:rPr>
              <w:t>Unterschrift:</w:t>
            </w:r>
          </w:p>
        </w:tc>
      </w:tr>
    </w:tbl>
    <w:p w:rsidR="0057016C" w:rsidRDefault="0057016C" w:rsidP="000E53D3">
      <w:pPr>
        <w:rPr>
          <w:rFonts w:cs="Arial"/>
          <w:sz w:val="14"/>
        </w:rPr>
      </w:pPr>
    </w:p>
    <w:sectPr w:rsidR="0057016C" w:rsidSect="00284457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80" w:right="1276" w:bottom="454" w:left="1678" w:header="62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B0" w:rsidRDefault="007827B0" w:rsidP="001E03DE">
      <w:r>
        <w:separator/>
      </w:r>
    </w:p>
  </w:endnote>
  <w:endnote w:type="continuationSeparator" w:id="0">
    <w:p w:rsidR="007827B0" w:rsidRDefault="007827B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BE30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F5F">
      <w:rPr>
        <w:rStyle w:val="Seitenzahl"/>
        <w:noProof/>
      </w:rPr>
      <w:t>1</w:t>
    </w:r>
    <w:r>
      <w:rPr>
        <w:rStyle w:val="Seitenzahl"/>
      </w:rPr>
      <w:fldChar w:fldCharType="end"/>
    </w:r>
  </w:p>
  <w:p w:rsidR="0073269F" w:rsidRDefault="007827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827B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6" w:type="dxa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2127"/>
      <w:gridCol w:w="70"/>
      <w:gridCol w:w="4607"/>
      <w:gridCol w:w="70"/>
      <w:gridCol w:w="2482"/>
      <w:gridCol w:w="70"/>
    </w:tblGrid>
    <w:tr w:rsidR="00AC726D" w:rsidTr="00AC726D">
      <w:trPr>
        <w:gridAfter w:val="1"/>
        <w:wAfter w:w="70" w:type="dxa"/>
        <w:cantSplit/>
      </w:trPr>
      <w:tc>
        <w:tcPr>
          <w:tcW w:w="2197" w:type="dxa"/>
          <w:gridSpan w:val="2"/>
          <w:vAlign w:val="center"/>
        </w:tcPr>
        <w:p w:rsidR="00AC726D" w:rsidRPr="008B4876" w:rsidRDefault="00AC726D" w:rsidP="00AC726D">
          <w:r>
            <w:rPr>
              <w:noProof/>
            </w:rPr>
            <w:drawing>
              <wp:inline distT="0" distB="0" distL="0" distR="0" wp14:anchorId="35E7EEFC" wp14:editId="1DC806BA">
                <wp:extent cx="1261872" cy="390144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WM_familyNET Logo Prädikat_2020 mit AZ_grau 35%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87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</w:tcPr>
        <w:p w:rsidR="00AC726D" w:rsidRDefault="00AC726D" w:rsidP="00AC726D">
          <w:pPr>
            <w:pStyle w:val="Fuzeile"/>
            <w:jc w:val="center"/>
            <w:rPr>
              <w:rFonts w:cs="Arial"/>
              <w:noProof/>
            </w:rPr>
          </w:pPr>
        </w:p>
        <w:p w:rsidR="00AC726D" w:rsidRDefault="00AC726D" w:rsidP="00AC726D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Heilbronner Str. 172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70191 Stuttgart</w:t>
          </w:r>
          <w:r>
            <w:rPr>
              <w:rFonts w:cs="Arial"/>
              <w:noProof/>
            </w:rPr>
            <w:t xml:space="preserve"> </w:t>
          </w:r>
        </w:p>
        <w:p w:rsidR="00AC726D" w:rsidRDefault="00AC726D" w:rsidP="00AC726D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0711 6642-0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2" w:history="1">
            <w:r w:rsidRPr="002D3640">
              <w:rPr>
                <w:rStyle w:val="Hyperlink"/>
                <w:rFonts w:eastAsia="Calibri" w:cs="Arial"/>
              </w:rPr>
              <w:t>poststelle@ibbw.kv.bwl.de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AC726D" w:rsidRDefault="00AC726D" w:rsidP="00AC726D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www.ibbw-bw.de</w:t>
          </w:r>
        </w:p>
        <w:p w:rsidR="00AC726D" w:rsidRDefault="00AC726D" w:rsidP="00AC726D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  <w:gridSpan w:val="2"/>
          <w:vAlign w:val="center"/>
        </w:tcPr>
        <w:p w:rsidR="00AC726D" w:rsidRDefault="00AC726D" w:rsidP="00AC726D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DB6C47F" wp14:editId="079CF516">
                <wp:extent cx="1531620" cy="4953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Mi_IBBW_Logo_mit_Schutzraum_RGB_300dp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6391" w:rsidTr="00AC726D">
      <w:trPr>
        <w:gridBefore w:val="1"/>
        <w:wBefore w:w="70" w:type="dxa"/>
        <w:cantSplit/>
      </w:trPr>
      <w:tc>
        <w:tcPr>
          <w:tcW w:w="2197" w:type="dxa"/>
          <w:gridSpan w:val="2"/>
        </w:tcPr>
        <w:p w:rsidR="00696391" w:rsidRDefault="007827B0" w:rsidP="00CE0CAF">
          <w:pPr>
            <w:pStyle w:val="Fuzeile"/>
            <w:jc w:val="center"/>
            <w:rPr>
              <w:rFonts w:cs="Arial"/>
            </w:rPr>
          </w:pPr>
        </w:p>
      </w:tc>
      <w:tc>
        <w:tcPr>
          <w:tcW w:w="4677" w:type="dxa"/>
          <w:gridSpan w:val="2"/>
        </w:tcPr>
        <w:p w:rsidR="00696391" w:rsidRDefault="007827B0" w:rsidP="00596A4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  <w:gridSpan w:val="2"/>
        </w:tcPr>
        <w:p w:rsidR="00696391" w:rsidRDefault="007827B0" w:rsidP="00CE0CAF">
          <w:pPr>
            <w:pStyle w:val="KMTimesNewRoman8"/>
            <w:rPr>
              <w:noProof/>
            </w:rPr>
          </w:pPr>
        </w:p>
      </w:tc>
    </w:tr>
  </w:tbl>
  <w:p w:rsidR="00696391" w:rsidRPr="00696391" w:rsidRDefault="009C7892" w:rsidP="009C7892">
    <w:pPr>
      <w:pStyle w:val="Fuzeile"/>
      <w:jc w:val="right"/>
    </w:pPr>
    <w:r>
      <w:tab/>
      <w:t xml:space="preserve">Stand: </w:t>
    </w:r>
    <w:r w:rsidR="00F974FD">
      <w:t>14</w:t>
    </w:r>
    <w:r w:rsidR="000639B8">
      <w:t>.</w:t>
    </w:r>
    <w:r w:rsidR="00F974FD">
      <w:t>01</w:t>
    </w:r>
    <w:r w:rsidR="009F2A88">
      <w:t>.</w:t>
    </w:r>
    <w:r>
      <w:t>202</w:t>
    </w:r>
    <w:r w:rsidR="00F974F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B0" w:rsidRDefault="007827B0" w:rsidP="001E03DE">
      <w:r>
        <w:separator/>
      </w:r>
    </w:p>
  </w:footnote>
  <w:footnote w:type="continuationSeparator" w:id="0">
    <w:p w:rsidR="007827B0" w:rsidRDefault="007827B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F" w:rsidRDefault="007827B0">
    <w:pPr>
      <w:pStyle w:val="Kopfzeile"/>
      <w:jc w:val="center"/>
    </w:pPr>
  </w:p>
  <w:p w:rsidR="0073269F" w:rsidRDefault="00BE30C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0EBB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827B0">
    <w:pPr>
      <w:pStyle w:val="Kopfzeile"/>
      <w:jc w:val="center"/>
    </w:pPr>
  </w:p>
  <w:p w:rsidR="0073269F" w:rsidRDefault="007827B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EA4"/>
    <w:multiLevelType w:val="hybridMultilevel"/>
    <w:tmpl w:val="F1667392"/>
    <w:lvl w:ilvl="0" w:tplc="F6445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E"/>
    <w:rsid w:val="000412AB"/>
    <w:rsid w:val="000639B8"/>
    <w:rsid w:val="000C1C09"/>
    <w:rsid w:val="000E53D3"/>
    <w:rsid w:val="00143FB7"/>
    <w:rsid w:val="00144198"/>
    <w:rsid w:val="001A2103"/>
    <w:rsid w:val="001E03DE"/>
    <w:rsid w:val="001E3112"/>
    <w:rsid w:val="002223B8"/>
    <w:rsid w:val="00240F07"/>
    <w:rsid w:val="0024294F"/>
    <w:rsid w:val="00284457"/>
    <w:rsid w:val="00296589"/>
    <w:rsid w:val="00300B9A"/>
    <w:rsid w:val="004372EC"/>
    <w:rsid w:val="0044650F"/>
    <w:rsid w:val="004514BB"/>
    <w:rsid w:val="00482F0E"/>
    <w:rsid w:val="004A2E25"/>
    <w:rsid w:val="00505E7F"/>
    <w:rsid w:val="00536251"/>
    <w:rsid w:val="0057016C"/>
    <w:rsid w:val="00667121"/>
    <w:rsid w:val="00683712"/>
    <w:rsid w:val="006B308B"/>
    <w:rsid w:val="00715009"/>
    <w:rsid w:val="007560B7"/>
    <w:rsid w:val="0076719E"/>
    <w:rsid w:val="007827B0"/>
    <w:rsid w:val="00791910"/>
    <w:rsid w:val="007C3361"/>
    <w:rsid w:val="007E06DC"/>
    <w:rsid w:val="00820FAC"/>
    <w:rsid w:val="008A7911"/>
    <w:rsid w:val="008E39B9"/>
    <w:rsid w:val="00907F5F"/>
    <w:rsid w:val="0092631E"/>
    <w:rsid w:val="009533B3"/>
    <w:rsid w:val="00965771"/>
    <w:rsid w:val="009935DA"/>
    <w:rsid w:val="009C05F9"/>
    <w:rsid w:val="009C7892"/>
    <w:rsid w:val="009F2A88"/>
    <w:rsid w:val="00A46A07"/>
    <w:rsid w:val="00AB63FC"/>
    <w:rsid w:val="00AC726D"/>
    <w:rsid w:val="00AF0EBB"/>
    <w:rsid w:val="00B433FA"/>
    <w:rsid w:val="00B43946"/>
    <w:rsid w:val="00BE30C3"/>
    <w:rsid w:val="00BF0541"/>
    <w:rsid w:val="00C11FFF"/>
    <w:rsid w:val="00C22DA6"/>
    <w:rsid w:val="00C47E94"/>
    <w:rsid w:val="00C86068"/>
    <w:rsid w:val="00CD6932"/>
    <w:rsid w:val="00CE2CC1"/>
    <w:rsid w:val="00D22C49"/>
    <w:rsid w:val="00D512D6"/>
    <w:rsid w:val="00D627A0"/>
    <w:rsid w:val="00D70A97"/>
    <w:rsid w:val="00DC3ECA"/>
    <w:rsid w:val="00DD02A7"/>
    <w:rsid w:val="00E02653"/>
    <w:rsid w:val="00F44A67"/>
    <w:rsid w:val="00F943CB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602A"/>
  <w15:docId w15:val="{47351DAB-D005-45BD-98F7-69F704F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19E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6719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719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9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ltus-bw.de/datenverarbeitung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poststelle@ibbw.kv.bwl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8B35-8729-45D6-8C6B-264E05B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Mikulasch, Matthias (IBBW)</dc:creator>
  <cp:lastModifiedBy>Bebion, Klaus (IBBW Stuttgart)</cp:lastModifiedBy>
  <cp:revision>3</cp:revision>
  <cp:lastPrinted>2021-11-23T06:19:00Z</cp:lastPrinted>
  <dcterms:created xsi:type="dcterms:W3CDTF">2022-01-14T10:18:00Z</dcterms:created>
  <dcterms:modified xsi:type="dcterms:W3CDTF">2022-01-14T10:19:00Z</dcterms:modified>
</cp:coreProperties>
</file>